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4"/>
        <w:spacing w:before="345" w:line="184" w:lineRule="auto"/>
        <w:rPr>
          <w:rFonts w:ascii="Microsoft YaHei" w:hAnsi="Microsoft YaHei" w:eastAsia="Microsoft YaHei" w:cs="Microsoft YaHei"/>
          <w:sz w:val="88"/>
          <w:szCs w:val="88"/>
        </w:rPr>
      </w:pPr>
      <w:r>
        <w:rPr>
          <w:rFonts w:ascii="Microsoft YaHei" w:hAnsi="Microsoft YaHei" w:eastAsia="Microsoft YaHei" w:cs="Microsoft YaHei"/>
          <w:sz w:val="88"/>
          <w:szCs w:val="88"/>
          <w:color w:val="FF0000"/>
          <w:spacing w:val="-40"/>
          <w:w w:val="45"/>
        </w:rPr>
        <w:t>南阳市“人人持证、技能河南”建设工作领导小组办公室</w:t>
      </w:r>
    </w:p>
    <w:p>
      <w:pPr>
        <w:ind w:firstLine="256"/>
        <w:spacing w:line="130" w:lineRule="exact"/>
        <w:textAlignment w:val="center"/>
        <w:rPr/>
      </w:pPr>
      <w:r>
        <w:drawing>
          <wp:inline distT="0" distB="0" distL="0" distR="0">
            <wp:extent cx="5741138" cy="8318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1138" cy="8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152"/>
        <w:spacing w:before="184" w:line="19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河南省第二届职业技能大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赛</w:t>
      </w:r>
    </w:p>
    <w:p>
      <w:pPr>
        <w:ind w:left="2602"/>
        <w:spacing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4"/>
        </w:rPr>
        <w:t>南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阳市选拔赛工作方案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267" w:right="226" w:firstLine="636"/>
        <w:spacing w:before="10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根据</w:t>
      </w:r>
      <w:r>
        <w:rPr>
          <w:rFonts w:ascii="FangSong" w:hAnsi="FangSong" w:eastAsia="FangSong" w:cs="FangSong"/>
          <w:sz w:val="31"/>
          <w:szCs w:val="31"/>
          <w:spacing w:val="11"/>
        </w:rPr>
        <w:t>《</w:t>
      </w:r>
      <w:r>
        <w:rPr>
          <w:rFonts w:ascii="FangSong" w:hAnsi="FangSong" w:eastAsia="FangSong" w:cs="FangSong"/>
          <w:sz w:val="31"/>
          <w:szCs w:val="31"/>
          <w:spacing w:val="7"/>
        </w:rPr>
        <w:t>河南省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“人人持证、技能河南”建设工作领导小组关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于举办河南省第</w:t>
      </w:r>
      <w:r>
        <w:rPr>
          <w:rFonts w:ascii="FangSong" w:hAnsi="FangSong" w:eastAsia="FangSong" w:cs="FangSong"/>
          <w:sz w:val="31"/>
          <w:szCs w:val="31"/>
          <w:spacing w:val="-3"/>
        </w:rPr>
        <w:t>二</w:t>
      </w:r>
      <w:r>
        <w:rPr>
          <w:rFonts w:ascii="FangSong" w:hAnsi="FangSong" w:eastAsia="FangSong" w:cs="FangSong"/>
          <w:sz w:val="31"/>
          <w:szCs w:val="31"/>
          <w:spacing w:val="-2"/>
        </w:rPr>
        <w:t>届职业技能大赛的通知》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(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豫技领〔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2022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〕4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号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精神，南阳市组织开展河南省第二届职业技能大赛南阳市选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拔</w:t>
      </w:r>
      <w:r>
        <w:rPr>
          <w:rFonts w:ascii="FangSong" w:hAnsi="FangSong" w:eastAsia="FangSong" w:cs="FangSong"/>
          <w:sz w:val="31"/>
          <w:szCs w:val="31"/>
          <w:spacing w:val="9"/>
        </w:rPr>
        <w:t>赛。为保证此项工作顺利进行，特制定如下工作方案。</w:t>
      </w:r>
    </w:p>
    <w:p>
      <w:pPr>
        <w:ind w:left="937"/>
        <w:spacing w:line="507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4"/>
        </w:rPr>
        <w:t>一</w:t>
      </w:r>
      <w:r>
        <w:rPr>
          <w:rFonts w:ascii="SimHei" w:hAnsi="SimHei" w:eastAsia="SimHei" w:cs="SimHei"/>
          <w:sz w:val="31"/>
          <w:szCs w:val="31"/>
          <w:spacing w:val="7"/>
          <w:position w:val="4"/>
        </w:rPr>
        <w:t>、工作领导小组</w:t>
      </w:r>
    </w:p>
    <w:p>
      <w:pPr>
        <w:ind w:left="270" w:right="228" w:firstLine="645"/>
        <w:spacing w:before="9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</w:rPr>
        <w:t>成</w:t>
      </w:r>
      <w:r>
        <w:rPr>
          <w:rFonts w:ascii="FangSong" w:hAnsi="FangSong" w:eastAsia="FangSong" w:cs="FangSong"/>
          <w:sz w:val="31"/>
          <w:szCs w:val="31"/>
          <w:spacing w:val="13"/>
        </w:rPr>
        <w:t>立河南省第二届职业技能大赛南阳市选拔赛竞赛工作领导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小</w:t>
      </w:r>
      <w:r>
        <w:rPr>
          <w:rFonts w:ascii="FangSong" w:hAnsi="FangSong" w:eastAsia="FangSong" w:cs="FangSong"/>
          <w:sz w:val="31"/>
          <w:szCs w:val="31"/>
          <w:spacing w:val="13"/>
        </w:rPr>
        <w:t>组，负责征集参赛项目，筹备开幕式，组织选拔赛，集训参赛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队</w:t>
      </w:r>
      <w:r>
        <w:rPr>
          <w:rFonts w:ascii="FangSong" w:hAnsi="FangSong" w:eastAsia="FangSong" w:cs="FangSong"/>
          <w:sz w:val="31"/>
          <w:szCs w:val="31"/>
          <w:spacing w:val="7"/>
        </w:rPr>
        <w:t>员，组织参加省赛。</w:t>
      </w:r>
    </w:p>
    <w:p>
      <w:pPr>
        <w:ind w:left="912"/>
        <w:spacing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组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长：屈云霞</w:t>
      </w:r>
    </w:p>
    <w:p>
      <w:pPr>
        <w:ind w:left="935"/>
        <w:spacing w:before="22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副组长：贾庆成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范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真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刘春霞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崔长晋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徐世</w:t>
      </w:r>
      <w:r>
        <w:rPr>
          <w:rFonts w:ascii="FangSong" w:hAnsi="FangSong" w:eastAsia="FangSong" w:cs="FangSong"/>
          <w:sz w:val="31"/>
          <w:szCs w:val="31"/>
          <w:spacing w:val="1"/>
        </w:rPr>
        <w:t>国</w:t>
      </w:r>
    </w:p>
    <w:p>
      <w:pPr>
        <w:ind w:left="2184"/>
        <w:spacing w:before="22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林</w:t>
      </w:r>
      <w:r>
        <w:rPr>
          <w:rFonts w:ascii="FangSong" w:hAnsi="FangSong" w:eastAsia="FangSong" w:cs="FangSong"/>
          <w:sz w:val="31"/>
          <w:szCs w:val="31"/>
          <w:spacing w:val="7"/>
        </w:rPr>
        <w:t>新春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杨建丽</w:t>
      </w:r>
    </w:p>
    <w:p>
      <w:pPr>
        <w:ind w:left="913"/>
        <w:spacing w:before="22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成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员：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田亚飞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杜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恒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郭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王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伦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徐成君</w:t>
      </w:r>
    </w:p>
    <w:p>
      <w:pPr>
        <w:ind w:left="2196"/>
        <w:spacing w:before="22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曹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旭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褚清娜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梁玉建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晖</w:t>
      </w:r>
    </w:p>
    <w:p>
      <w:pPr>
        <w:ind w:left="273" w:right="228" w:firstLine="624"/>
        <w:spacing w:before="235" w:line="36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领</w:t>
      </w:r>
      <w:r>
        <w:rPr>
          <w:rFonts w:ascii="FangSong" w:hAnsi="FangSong" w:eastAsia="FangSong" w:cs="FangSong"/>
          <w:sz w:val="31"/>
          <w:szCs w:val="31"/>
          <w:spacing w:val="14"/>
        </w:rPr>
        <w:t>导小组下设办公室，办公室设在河南工业职业技术学院教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务</w:t>
      </w:r>
      <w:r>
        <w:rPr>
          <w:rFonts w:ascii="FangSong" w:hAnsi="FangSong" w:eastAsia="FangSong" w:cs="FangSong"/>
          <w:sz w:val="31"/>
          <w:szCs w:val="31"/>
          <w:spacing w:val="13"/>
        </w:rPr>
        <w:t>处。办公室负责大赛整体活动的组织、管理、协调，做好大赛</w:t>
      </w:r>
    </w:p>
    <w:p>
      <w:pPr>
        <w:sectPr>
          <w:footerReference w:type="default" r:id="rId1"/>
          <w:pgSz w:w="11906" w:h="16839"/>
          <w:pgMar w:top="1431" w:right="1189" w:bottom="1639" w:left="1160" w:header="0" w:footer="994" w:gutter="0"/>
        </w:sectPr>
        <w:rPr/>
      </w:pPr>
    </w:p>
    <w:p>
      <w:pPr>
        <w:spacing w:line="391" w:lineRule="auto"/>
        <w:rPr>
          <w:rFonts w:ascii="Arial"/>
          <w:sz w:val="21"/>
        </w:rPr>
      </w:pPr>
      <w:r/>
    </w:p>
    <w:p>
      <w:pPr>
        <w:ind w:firstLine="27"/>
        <w:spacing w:before="101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的</w:t>
      </w:r>
      <w:r>
        <w:rPr>
          <w:rFonts w:ascii="FangSong" w:hAnsi="FangSong" w:eastAsia="FangSong" w:cs="FangSong"/>
          <w:sz w:val="31"/>
          <w:szCs w:val="31"/>
          <w:spacing w:val="15"/>
        </w:rPr>
        <w:t>筹</w:t>
      </w:r>
      <w:r>
        <w:rPr>
          <w:rFonts w:ascii="FangSong" w:hAnsi="FangSong" w:eastAsia="FangSong" w:cs="FangSong"/>
          <w:sz w:val="31"/>
          <w:szCs w:val="31"/>
          <w:spacing w:val="12"/>
        </w:rPr>
        <w:t>备工作，落实赛场、赛务以及安全保障工作，确保大赛顺利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进行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654"/>
        <w:spacing w:line="6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  <w:position w:val="23"/>
        </w:rPr>
        <w:t>主</w:t>
      </w:r>
      <w:r>
        <w:rPr>
          <w:rFonts w:ascii="FangSong" w:hAnsi="FangSong" w:eastAsia="FangSong" w:cs="FangSong"/>
          <w:sz w:val="31"/>
          <w:szCs w:val="31"/>
          <w:spacing w:val="-12"/>
          <w:position w:val="2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2"/>
          <w:position w:val="23"/>
        </w:rPr>
        <w:t>任：</w:t>
      </w:r>
      <w:r>
        <w:rPr>
          <w:rFonts w:ascii="FangSong" w:hAnsi="FangSong" w:eastAsia="FangSong" w:cs="FangSong"/>
          <w:sz w:val="31"/>
          <w:szCs w:val="31"/>
          <w:spacing w:val="-12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  <w:position w:val="23"/>
        </w:rPr>
        <w:t>贾庆成</w:t>
      </w:r>
    </w:p>
    <w:p>
      <w:pPr>
        <w:ind w:left="66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副</w:t>
      </w:r>
      <w:r>
        <w:rPr>
          <w:rFonts w:ascii="FangSong" w:hAnsi="FangSong" w:eastAsia="FangSong" w:cs="FangSong"/>
          <w:sz w:val="31"/>
          <w:szCs w:val="31"/>
          <w:spacing w:val="5"/>
        </w:rPr>
        <w:t>主任：杜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恒</w:t>
      </w:r>
    </w:p>
    <w:p>
      <w:pPr>
        <w:ind w:left="648"/>
        <w:spacing w:before="247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成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员：马小兵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杨俊峰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王存才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王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超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王东升</w:t>
      </w:r>
    </w:p>
    <w:p>
      <w:pPr>
        <w:ind w:left="1926"/>
        <w:spacing w:before="25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宋江</w:t>
      </w:r>
      <w:r>
        <w:rPr>
          <w:rFonts w:ascii="FangSong" w:hAnsi="FangSong" w:eastAsia="FangSong" w:cs="FangSong"/>
          <w:sz w:val="31"/>
          <w:szCs w:val="31"/>
          <w:spacing w:val="10"/>
        </w:rPr>
        <w:t>照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王建勋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朱成俊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张季萌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连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晗</w:t>
      </w:r>
    </w:p>
    <w:p>
      <w:pPr>
        <w:ind w:left="1932"/>
        <w:spacing w:before="24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史</w:t>
      </w:r>
      <w:r>
        <w:rPr>
          <w:rFonts w:ascii="FangSong" w:hAnsi="FangSong" w:eastAsia="FangSong" w:cs="FangSong"/>
          <w:sz w:val="31"/>
          <w:szCs w:val="31"/>
          <w:spacing w:val="6"/>
        </w:rPr>
        <w:t>增芳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张延泰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冕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郭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威</w:t>
      </w:r>
    </w:p>
    <w:p>
      <w:pPr>
        <w:ind w:left="649"/>
        <w:spacing w:before="249" w:line="410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:spacing w:val="6"/>
          <w:position w:val="2"/>
        </w:rPr>
        <w:t>、赛场设置</w:t>
      </w:r>
    </w:p>
    <w:p>
      <w:pPr>
        <w:ind w:left="644"/>
        <w:spacing w:before="209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选</w:t>
      </w:r>
      <w:r>
        <w:rPr>
          <w:rFonts w:ascii="FangSong" w:hAnsi="FangSong" w:eastAsia="FangSong" w:cs="FangSong"/>
          <w:sz w:val="31"/>
          <w:szCs w:val="31"/>
          <w:spacing w:val="16"/>
        </w:rPr>
        <w:t>拔</w:t>
      </w:r>
      <w:r>
        <w:rPr>
          <w:rFonts w:ascii="FangSong" w:hAnsi="FangSong" w:eastAsia="FangSong" w:cs="FangSong"/>
          <w:sz w:val="31"/>
          <w:szCs w:val="31"/>
          <w:spacing w:val="13"/>
        </w:rPr>
        <w:t>赛设主赛场和分赛场，主赛场设在河南工业职业技术学</w:t>
      </w:r>
    </w:p>
    <w:p>
      <w:pPr>
        <w:ind w:left="13" w:firstLine="8"/>
        <w:spacing w:before="246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院</w:t>
      </w:r>
      <w:r>
        <w:rPr>
          <w:rFonts w:ascii="FangSong" w:hAnsi="FangSong" w:eastAsia="FangSong" w:cs="FangSong"/>
          <w:sz w:val="31"/>
          <w:szCs w:val="31"/>
          <w:spacing w:val="21"/>
        </w:rPr>
        <w:t>，</w:t>
      </w:r>
      <w:r>
        <w:rPr>
          <w:rFonts w:ascii="FangSong" w:hAnsi="FangSong" w:eastAsia="FangSong" w:cs="FangSong"/>
          <w:sz w:val="31"/>
          <w:szCs w:val="31"/>
          <w:spacing w:val="12"/>
        </w:rPr>
        <w:t>分赛场设在南阳技师学院、南阳医专高等专科学校、南阳农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业</w:t>
      </w:r>
      <w:r>
        <w:rPr>
          <w:rFonts w:ascii="FangSong" w:hAnsi="FangSong" w:eastAsia="FangSong" w:cs="FangSong"/>
          <w:sz w:val="31"/>
          <w:szCs w:val="31"/>
          <w:spacing w:val="11"/>
        </w:rPr>
        <w:t>职</w:t>
      </w:r>
      <w:r>
        <w:rPr>
          <w:rFonts w:ascii="FangSong" w:hAnsi="FangSong" w:eastAsia="FangSong" w:cs="FangSong"/>
          <w:sz w:val="31"/>
          <w:szCs w:val="31"/>
          <w:spacing w:val="7"/>
        </w:rPr>
        <w:t>业学院、河南省经济管理学校。</w:t>
      </w:r>
    </w:p>
    <w:p>
      <w:pPr>
        <w:ind w:left="651"/>
        <w:spacing w:before="2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7"/>
        </w:rPr>
        <w:t>三、</w:t>
      </w:r>
      <w:r>
        <w:rPr>
          <w:rFonts w:ascii="SimHei" w:hAnsi="SimHei" w:eastAsia="SimHei" w:cs="SimHei"/>
          <w:sz w:val="31"/>
          <w:szCs w:val="31"/>
          <w:spacing w:val="-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7"/>
        </w:rPr>
        <w:t>比赛时间</w:t>
      </w:r>
    </w:p>
    <w:p>
      <w:pPr>
        <w:ind w:left="660"/>
        <w:spacing w:before="243" w:line="62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  <w:position w:val="23"/>
        </w:rPr>
        <w:t>1</w:t>
      </w:r>
      <w:r>
        <w:rPr>
          <w:rFonts w:ascii="FangSong" w:hAnsi="FangSong" w:eastAsia="FangSong" w:cs="FangSong"/>
          <w:sz w:val="31"/>
          <w:szCs w:val="31"/>
          <w:spacing w:val="-10"/>
          <w:position w:val="23"/>
        </w:rPr>
        <w:t>.报到时间：2</w:t>
      </w:r>
      <w:r>
        <w:rPr>
          <w:rFonts w:ascii="FangSong" w:hAnsi="FangSong" w:eastAsia="FangSong" w:cs="FangSong"/>
          <w:sz w:val="31"/>
          <w:szCs w:val="31"/>
          <w:spacing w:val="-1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  <w:position w:val="23"/>
        </w:rPr>
        <w:t>月</w:t>
      </w:r>
      <w:r>
        <w:rPr>
          <w:rFonts w:ascii="FangSong" w:hAnsi="FangSong" w:eastAsia="FangSong" w:cs="FangSong"/>
          <w:sz w:val="31"/>
          <w:szCs w:val="31"/>
          <w:spacing w:val="-1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  <w:position w:val="23"/>
        </w:rPr>
        <w:t>26</w:t>
      </w:r>
      <w:r>
        <w:rPr>
          <w:rFonts w:ascii="FangSong" w:hAnsi="FangSong" w:eastAsia="FangSong" w:cs="FangSong"/>
          <w:sz w:val="31"/>
          <w:szCs w:val="31"/>
          <w:spacing w:val="-1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  <w:position w:val="23"/>
        </w:rPr>
        <w:t>日下午</w:t>
      </w:r>
      <w:r>
        <w:rPr>
          <w:rFonts w:ascii="FangSong" w:hAnsi="FangSong" w:eastAsia="FangSong" w:cs="FangSong"/>
          <w:sz w:val="31"/>
          <w:szCs w:val="31"/>
          <w:spacing w:val="-1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  <w:position w:val="23"/>
        </w:rPr>
        <w:t>3：30</w:t>
      </w:r>
      <w:r>
        <w:rPr>
          <w:rFonts w:ascii="FangSong" w:hAnsi="FangSong" w:eastAsia="FangSong" w:cs="FangSong"/>
          <w:sz w:val="31"/>
          <w:szCs w:val="31"/>
          <w:spacing w:val="-1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  <w:position w:val="23"/>
        </w:rPr>
        <w:t>前。</w:t>
      </w:r>
    </w:p>
    <w:p>
      <w:pPr>
        <w:ind w:left="65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2.比赛时间：2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27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日-28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</w:t>
      </w:r>
      <w:r>
        <w:rPr>
          <w:rFonts w:ascii="FangSong" w:hAnsi="FangSong" w:eastAsia="FangSong" w:cs="FangSong"/>
          <w:sz w:val="31"/>
          <w:szCs w:val="31"/>
          <w:spacing w:val="-6"/>
        </w:rPr>
        <w:t>。</w:t>
      </w:r>
    </w:p>
    <w:p>
      <w:pPr>
        <w:ind w:left="664"/>
        <w:spacing w:before="245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四、开幕式时间及地点安</w:t>
      </w:r>
      <w:r>
        <w:rPr>
          <w:rFonts w:ascii="SimHei" w:hAnsi="SimHei" w:eastAsia="SimHei" w:cs="SimHei"/>
          <w:sz w:val="31"/>
          <w:szCs w:val="31"/>
          <w:spacing w:val="6"/>
        </w:rPr>
        <w:t>排</w:t>
      </w:r>
    </w:p>
    <w:p>
      <w:pPr>
        <w:ind w:left="660"/>
        <w:spacing w:before="236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1</w:t>
      </w:r>
      <w:r>
        <w:rPr>
          <w:rFonts w:ascii="FangSong" w:hAnsi="FangSong" w:eastAsia="FangSong" w:cs="FangSong"/>
          <w:sz w:val="31"/>
          <w:szCs w:val="31"/>
          <w:spacing w:val="-6"/>
        </w:rPr>
        <w:t>.开幕式时间：2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27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10:00-11:00</w:t>
      </w:r>
    </w:p>
    <w:p>
      <w:pPr>
        <w:ind w:left="653"/>
        <w:spacing w:before="247" w:line="40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"/>
        </w:rPr>
        <w:t>2.开幕式地点：河南工业职业技术学</w:t>
      </w:r>
      <w:r>
        <w:rPr>
          <w:rFonts w:ascii="FangSong" w:hAnsi="FangSong" w:eastAsia="FangSong" w:cs="FangSong"/>
          <w:sz w:val="31"/>
          <w:szCs w:val="31"/>
          <w:position w:val="2"/>
        </w:rPr>
        <w:t>院杜诗路校区学术报告厅</w:t>
      </w:r>
    </w:p>
    <w:p>
      <w:pPr>
        <w:ind w:left="650"/>
        <w:spacing w:before="212" w:line="23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</w:t>
      </w:r>
      <w:r>
        <w:rPr>
          <w:rFonts w:ascii="SimHei" w:hAnsi="SimHei" w:eastAsia="SimHei" w:cs="SimHei"/>
          <w:sz w:val="31"/>
          <w:szCs w:val="31"/>
          <w:spacing w:val="6"/>
        </w:rPr>
        <w:t>、赛事规模</w:t>
      </w:r>
    </w:p>
    <w:p>
      <w:pPr>
        <w:ind w:left="8" w:firstLine="636"/>
        <w:spacing w:before="222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选拔赛共报名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60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个赛项，根据比赛规则，报名低于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支队伍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的直接推荐参加省赛，经统计有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40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个赛项需要进行选拔，其中</w:t>
      </w:r>
      <w:r>
        <w:rPr>
          <w:rFonts w:ascii="FangSong" w:hAnsi="FangSong" w:eastAsia="FangSong" w:cs="FangSong"/>
          <w:sz w:val="31"/>
          <w:szCs w:val="31"/>
        </w:rPr>
        <w:t>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演赛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2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个赛项，共计参赛选手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333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人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sectPr>
          <w:footerReference w:type="default" r:id="rId3"/>
          <w:pgSz w:w="11906" w:h="16839"/>
          <w:pgMar w:top="1431" w:right="1418" w:bottom="1157" w:left="1428" w:header="0" w:footer="994" w:gutter="0"/>
        </w:sectPr>
        <w:rPr/>
      </w:pPr>
    </w:p>
    <w:p>
      <w:pPr>
        <w:spacing w:line="389" w:lineRule="auto"/>
        <w:rPr>
          <w:rFonts w:ascii="Arial"/>
          <w:sz w:val="21"/>
        </w:rPr>
      </w:pPr>
      <w:r/>
    </w:p>
    <w:p>
      <w:pPr>
        <w:ind w:left="708"/>
        <w:spacing w:before="101" w:line="229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六</w:t>
      </w:r>
      <w:r>
        <w:rPr>
          <w:rFonts w:ascii="SimHei" w:hAnsi="SimHei" w:eastAsia="SimHei" w:cs="SimHei"/>
          <w:sz w:val="31"/>
          <w:szCs w:val="31"/>
          <w:spacing w:val="7"/>
        </w:rPr>
        <w:t>、承办赛项设置</w:t>
      </w:r>
    </w:p>
    <w:p>
      <w:pPr>
        <w:ind w:left="721"/>
        <w:spacing w:before="220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1.河南工业职业技术学院：承办</w:t>
      </w: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17</w:t>
      </w: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21"/>
        </w:rPr>
        <w:t>个赛项，具体赛项设</w:t>
      </w:r>
      <w:r>
        <w:rPr>
          <w:rFonts w:ascii="FangSong" w:hAnsi="FangSong" w:eastAsia="FangSong" w:cs="FangSong"/>
          <w:sz w:val="31"/>
          <w:szCs w:val="31"/>
          <w:position w:val="21"/>
        </w:rPr>
        <w:t>置如</w:t>
      </w:r>
    </w:p>
    <w:p>
      <w:pPr>
        <w:ind w:left="7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下</w:t>
      </w:r>
      <w:r>
        <w:rPr>
          <w:rFonts w:ascii="FangSong" w:hAnsi="FangSong" w:eastAsia="FangSong" w:cs="FangSong"/>
          <w:sz w:val="31"/>
          <w:szCs w:val="31"/>
          <w:spacing w:val="-8"/>
        </w:rPr>
        <w:t>。</w:t>
      </w:r>
    </w:p>
    <w:p>
      <w:pPr>
        <w:spacing w:line="18" w:lineRule="exact"/>
        <w:rPr/>
      </w:pPr>
      <w:r/>
    </w:p>
    <w:tbl>
      <w:tblPr>
        <w:tblStyle w:val="2"/>
        <w:tblW w:w="9042" w:type="dxa"/>
        <w:tblInd w:w="6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72"/>
        <w:gridCol w:w="2353"/>
        <w:gridCol w:w="4097"/>
        <w:gridCol w:w="1220"/>
      </w:tblGrid>
      <w:tr>
        <w:trPr>
          <w:trHeight w:val="293" w:hRule="atLeast"/>
        </w:trPr>
        <w:tc>
          <w:tcPr>
            <w:tcW w:w="1372" w:type="dxa"/>
            <w:vAlign w:val="top"/>
          </w:tcPr>
          <w:p>
            <w:pPr>
              <w:ind w:left="481"/>
              <w:spacing w:before="4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2353" w:type="dxa"/>
            <w:vAlign w:val="top"/>
          </w:tcPr>
          <w:p>
            <w:pPr>
              <w:ind w:left="759"/>
              <w:spacing w:before="4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赛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项类别</w:t>
            </w:r>
          </w:p>
        </w:tc>
        <w:tc>
          <w:tcPr>
            <w:tcW w:w="4097" w:type="dxa"/>
            <w:vAlign w:val="top"/>
          </w:tcPr>
          <w:p>
            <w:pPr>
              <w:ind w:left="1634"/>
              <w:spacing w:before="4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赛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项名称</w:t>
            </w:r>
          </w:p>
        </w:tc>
        <w:tc>
          <w:tcPr>
            <w:tcW w:w="1220" w:type="dxa"/>
            <w:vAlign w:val="top"/>
          </w:tcPr>
          <w:p>
            <w:pPr>
              <w:ind w:left="421"/>
              <w:spacing w:before="4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队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数</w:t>
            </w:r>
          </w:p>
        </w:tc>
      </w:tr>
      <w:tr>
        <w:trPr>
          <w:trHeight w:val="289" w:hRule="atLeast"/>
        </w:trPr>
        <w:tc>
          <w:tcPr>
            <w:tcW w:w="1372" w:type="dxa"/>
            <w:vAlign w:val="top"/>
          </w:tcPr>
          <w:p>
            <w:pPr>
              <w:ind w:left="653"/>
              <w:spacing w:before="7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23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761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世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赛项目</w:t>
            </w:r>
          </w:p>
        </w:tc>
        <w:tc>
          <w:tcPr>
            <w:tcW w:w="4097" w:type="dxa"/>
            <w:vAlign w:val="top"/>
          </w:tcPr>
          <w:p>
            <w:pPr>
              <w:ind w:left="1658"/>
              <w:spacing w:before="3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电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子技术</w:t>
            </w:r>
          </w:p>
        </w:tc>
        <w:tc>
          <w:tcPr>
            <w:tcW w:w="1220" w:type="dxa"/>
            <w:vAlign w:val="top"/>
          </w:tcPr>
          <w:p>
            <w:pPr>
              <w:ind w:left="567"/>
              <w:spacing w:before="7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</w:tr>
      <w:tr>
        <w:trPr>
          <w:trHeight w:val="289" w:hRule="atLeast"/>
        </w:trPr>
        <w:tc>
          <w:tcPr>
            <w:tcW w:w="1372" w:type="dxa"/>
            <w:vAlign w:val="top"/>
          </w:tcPr>
          <w:p>
            <w:pPr>
              <w:ind w:left="640"/>
              <w:spacing w:before="7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23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7" w:type="dxa"/>
            <w:vAlign w:val="top"/>
          </w:tcPr>
          <w:p>
            <w:pPr>
              <w:ind w:left="1212"/>
              <w:spacing w:before="3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机电一体化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(双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)</w:t>
            </w:r>
          </w:p>
        </w:tc>
        <w:tc>
          <w:tcPr>
            <w:tcW w:w="1220" w:type="dxa"/>
            <w:vAlign w:val="top"/>
          </w:tcPr>
          <w:p>
            <w:pPr>
              <w:ind w:left="567"/>
              <w:spacing w:before="7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</w:tr>
      <w:tr>
        <w:trPr>
          <w:trHeight w:val="288" w:hRule="atLeast"/>
        </w:trPr>
        <w:tc>
          <w:tcPr>
            <w:tcW w:w="1372" w:type="dxa"/>
            <w:vAlign w:val="top"/>
          </w:tcPr>
          <w:p>
            <w:pPr>
              <w:ind w:left="642"/>
              <w:spacing w:before="7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23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7" w:type="dxa"/>
            <w:vAlign w:val="top"/>
          </w:tcPr>
          <w:p>
            <w:pPr>
              <w:ind w:left="1424"/>
              <w:spacing w:before="3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平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面设计技术</w:t>
            </w:r>
          </w:p>
        </w:tc>
        <w:tc>
          <w:tcPr>
            <w:tcW w:w="1220" w:type="dxa"/>
            <w:vAlign w:val="top"/>
          </w:tcPr>
          <w:p>
            <w:pPr>
              <w:ind w:left="525"/>
              <w:spacing w:before="7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5</w:t>
            </w:r>
          </w:p>
        </w:tc>
      </w:tr>
      <w:tr>
        <w:trPr>
          <w:trHeight w:val="289" w:hRule="atLeast"/>
        </w:trPr>
        <w:tc>
          <w:tcPr>
            <w:tcW w:w="1372" w:type="dxa"/>
            <w:vAlign w:val="top"/>
          </w:tcPr>
          <w:p>
            <w:pPr>
              <w:ind w:left="637"/>
              <w:spacing w:before="7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23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7" w:type="dxa"/>
            <w:vAlign w:val="top"/>
          </w:tcPr>
          <w:p>
            <w:pPr>
              <w:ind w:left="1335"/>
              <w:spacing w:before="3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网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络安全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(双)</w:t>
            </w:r>
          </w:p>
        </w:tc>
        <w:tc>
          <w:tcPr>
            <w:tcW w:w="1220" w:type="dxa"/>
            <w:vAlign w:val="top"/>
          </w:tcPr>
          <w:p>
            <w:pPr>
              <w:ind w:left="562"/>
              <w:spacing w:before="7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</w:tr>
      <w:tr>
        <w:trPr>
          <w:trHeight w:val="288" w:hRule="atLeast"/>
        </w:trPr>
        <w:tc>
          <w:tcPr>
            <w:tcW w:w="1372" w:type="dxa"/>
            <w:vAlign w:val="top"/>
          </w:tcPr>
          <w:p>
            <w:pPr>
              <w:ind w:left="642"/>
              <w:spacing w:before="74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23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7" w:type="dxa"/>
            <w:vAlign w:val="top"/>
          </w:tcPr>
          <w:p>
            <w:pPr>
              <w:ind w:left="1441"/>
              <w:spacing w:before="3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网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络系统管理</w:t>
            </w:r>
          </w:p>
        </w:tc>
        <w:tc>
          <w:tcPr>
            <w:tcW w:w="1220" w:type="dxa"/>
            <w:vAlign w:val="top"/>
          </w:tcPr>
          <w:p>
            <w:pPr>
              <w:ind w:left="562"/>
              <w:spacing w:before="7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</w:tr>
      <w:tr>
        <w:trPr>
          <w:trHeight w:val="289" w:hRule="atLeast"/>
        </w:trPr>
        <w:tc>
          <w:tcPr>
            <w:tcW w:w="1372" w:type="dxa"/>
            <w:vAlign w:val="top"/>
          </w:tcPr>
          <w:p>
            <w:pPr>
              <w:ind w:left="639"/>
              <w:spacing w:before="7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23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7" w:type="dxa"/>
            <w:vAlign w:val="top"/>
          </w:tcPr>
          <w:p>
            <w:pPr>
              <w:ind w:left="1335"/>
              <w:spacing w:before="4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站设计与开发</w:t>
            </w:r>
          </w:p>
        </w:tc>
        <w:tc>
          <w:tcPr>
            <w:tcW w:w="1220" w:type="dxa"/>
            <w:vAlign w:val="top"/>
          </w:tcPr>
          <w:p>
            <w:pPr>
              <w:ind w:left="562"/>
              <w:spacing w:before="7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</w:tr>
      <w:tr>
        <w:trPr>
          <w:trHeight w:val="289" w:hRule="atLeast"/>
        </w:trPr>
        <w:tc>
          <w:tcPr>
            <w:tcW w:w="1372" w:type="dxa"/>
            <w:vAlign w:val="top"/>
          </w:tcPr>
          <w:p>
            <w:pPr>
              <w:ind w:left="642"/>
              <w:spacing w:before="75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23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570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国赛精选项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目</w:t>
            </w:r>
          </w:p>
        </w:tc>
        <w:tc>
          <w:tcPr>
            <w:tcW w:w="4097" w:type="dxa"/>
            <w:vAlign w:val="top"/>
          </w:tcPr>
          <w:p>
            <w:pPr>
              <w:ind w:left="1658"/>
              <w:spacing w:before="4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电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子技术</w:t>
            </w:r>
          </w:p>
        </w:tc>
        <w:tc>
          <w:tcPr>
            <w:tcW w:w="1220" w:type="dxa"/>
            <w:vAlign w:val="top"/>
          </w:tcPr>
          <w:p>
            <w:pPr>
              <w:ind w:left="567"/>
              <w:spacing w:before="75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</w:tr>
      <w:tr>
        <w:trPr>
          <w:trHeight w:val="288" w:hRule="atLeast"/>
        </w:trPr>
        <w:tc>
          <w:tcPr>
            <w:tcW w:w="1372" w:type="dxa"/>
            <w:vAlign w:val="top"/>
          </w:tcPr>
          <w:p>
            <w:pPr>
              <w:ind w:left="638"/>
              <w:spacing w:before="7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23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7" w:type="dxa"/>
            <w:vAlign w:val="top"/>
          </w:tcPr>
          <w:p>
            <w:pPr>
              <w:ind w:left="1741"/>
              <w:spacing w:before="3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数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控车</w:t>
            </w:r>
          </w:p>
        </w:tc>
        <w:tc>
          <w:tcPr>
            <w:tcW w:w="1220" w:type="dxa"/>
            <w:vAlign w:val="top"/>
          </w:tcPr>
          <w:p>
            <w:pPr>
              <w:ind w:left="525"/>
              <w:spacing w:before="71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4</w:t>
            </w:r>
          </w:p>
        </w:tc>
      </w:tr>
      <w:tr>
        <w:trPr>
          <w:trHeight w:val="289" w:hRule="atLeast"/>
        </w:trPr>
        <w:tc>
          <w:tcPr>
            <w:tcW w:w="1372" w:type="dxa"/>
            <w:vAlign w:val="top"/>
          </w:tcPr>
          <w:p>
            <w:pPr>
              <w:ind w:left="638"/>
              <w:spacing w:before="7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23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7" w:type="dxa"/>
            <w:vAlign w:val="top"/>
          </w:tcPr>
          <w:p>
            <w:pPr>
              <w:ind w:left="1741"/>
              <w:spacing w:before="4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数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控铣</w:t>
            </w:r>
          </w:p>
        </w:tc>
        <w:tc>
          <w:tcPr>
            <w:tcW w:w="1220" w:type="dxa"/>
            <w:vAlign w:val="top"/>
          </w:tcPr>
          <w:p>
            <w:pPr>
              <w:ind w:left="525"/>
              <w:spacing w:before="7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1372" w:type="dxa"/>
            <w:vAlign w:val="top"/>
          </w:tcPr>
          <w:p>
            <w:pPr>
              <w:ind w:left="603"/>
              <w:spacing w:before="7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</w:t>
            </w:r>
          </w:p>
        </w:tc>
        <w:tc>
          <w:tcPr>
            <w:tcW w:w="23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7" w:type="dxa"/>
            <w:vAlign w:val="top"/>
          </w:tcPr>
          <w:p>
            <w:pPr>
              <w:ind w:left="1441"/>
              <w:spacing w:before="4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网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络系统管理</w:t>
            </w:r>
          </w:p>
        </w:tc>
        <w:tc>
          <w:tcPr>
            <w:tcW w:w="1220" w:type="dxa"/>
            <w:vAlign w:val="top"/>
          </w:tcPr>
          <w:p>
            <w:pPr>
              <w:ind w:left="563"/>
              <w:spacing w:before="7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</w:tr>
      <w:tr>
        <w:trPr>
          <w:trHeight w:val="289" w:hRule="atLeast"/>
        </w:trPr>
        <w:tc>
          <w:tcPr>
            <w:tcW w:w="1372" w:type="dxa"/>
            <w:vAlign w:val="top"/>
          </w:tcPr>
          <w:p>
            <w:pPr>
              <w:ind w:left="603"/>
              <w:spacing w:before="74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</w:p>
        </w:tc>
        <w:tc>
          <w:tcPr>
            <w:tcW w:w="23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7" w:type="dxa"/>
            <w:vAlign w:val="top"/>
          </w:tcPr>
          <w:p>
            <w:pPr>
              <w:ind w:left="1530"/>
              <w:spacing w:before="4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物联网技术</w:t>
            </w:r>
          </w:p>
        </w:tc>
        <w:tc>
          <w:tcPr>
            <w:tcW w:w="1220" w:type="dxa"/>
            <w:vAlign w:val="top"/>
          </w:tcPr>
          <w:p>
            <w:pPr>
              <w:ind w:left="562"/>
              <w:spacing w:before="75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</w:tr>
      <w:tr>
        <w:trPr>
          <w:trHeight w:val="289" w:hRule="atLeast"/>
        </w:trPr>
        <w:tc>
          <w:tcPr>
            <w:tcW w:w="1372" w:type="dxa"/>
            <w:vAlign w:val="top"/>
          </w:tcPr>
          <w:p>
            <w:pPr>
              <w:ind w:left="603"/>
              <w:spacing w:before="73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</w:t>
            </w:r>
          </w:p>
        </w:tc>
        <w:tc>
          <w:tcPr>
            <w:tcW w:w="23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553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省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赛精选项目</w:t>
            </w:r>
          </w:p>
        </w:tc>
        <w:tc>
          <w:tcPr>
            <w:tcW w:w="4097" w:type="dxa"/>
            <w:vAlign w:val="top"/>
          </w:tcPr>
          <w:p>
            <w:pPr>
              <w:ind w:left="1007"/>
              <w:spacing w:before="4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工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业机器人系统运维员</w:t>
            </w:r>
          </w:p>
        </w:tc>
        <w:tc>
          <w:tcPr>
            <w:tcW w:w="1220" w:type="dxa"/>
            <w:vAlign w:val="top"/>
          </w:tcPr>
          <w:p>
            <w:pPr>
              <w:ind w:left="562"/>
              <w:spacing w:before="7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</w:tr>
      <w:tr>
        <w:trPr>
          <w:trHeight w:val="289" w:hRule="atLeast"/>
        </w:trPr>
        <w:tc>
          <w:tcPr>
            <w:tcW w:w="1372" w:type="dxa"/>
            <w:vAlign w:val="top"/>
          </w:tcPr>
          <w:p>
            <w:pPr>
              <w:ind w:left="603"/>
              <w:spacing w:before="7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</w:t>
            </w:r>
          </w:p>
        </w:tc>
        <w:tc>
          <w:tcPr>
            <w:tcW w:w="23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7" w:type="dxa"/>
            <w:vAlign w:val="top"/>
          </w:tcPr>
          <w:p>
            <w:pPr>
              <w:ind w:left="1007"/>
              <w:spacing w:before="4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工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业机器人系统操作员</w:t>
            </w:r>
          </w:p>
        </w:tc>
        <w:tc>
          <w:tcPr>
            <w:tcW w:w="1220" w:type="dxa"/>
            <w:vAlign w:val="top"/>
          </w:tcPr>
          <w:p>
            <w:pPr>
              <w:ind w:left="564"/>
              <w:spacing w:before="7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</w:tr>
      <w:tr>
        <w:trPr>
          <w:trHeight w:val="289" w:hRule="atLeast"/>
        </w:trPr>
        <w:tc>
          <w:tcPr>
            <w:tcW w:w="1372" w:type="dxa"/>
            <w:vAlign w:val="top"/>
          </w:tcPr>
          <w:p>
            <w:pPr>
              <w:ind w:left="603"/>
              <w:spacing w:before="73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4</w:t>
            </w:r>
          </w:p>
        </w:tc>
        <w:tc>
          <w:tcPr>
            <w:tcW w:w="23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7" w:type="dxa"/>
            <w:vAlign w:val="top"/>
          </w:tcPr>
          <w:p>
            <w:pPr>
              <w:ind w:left="1215"/>
              <w:spacing w:before="4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无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人机装调检修工</w:t>
            </w:r>
          </w:p>
        </w:tc>
        <w:tc>
          <w:tcPr>
            <w:tcW w:w="1220" w:type="dxa"/>
            <w:vAlign w:val="top"/>
          </w:tcPr>
          <w:p>
            <w:pPr>
              <w:ind w:left="562"/>
              <w:spacing w:before="7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</w:tr>
      <w:tr>
        <w:trPr>
          <w:trHeight w:val="289" w:hRule="atLeast"/>
        </w:trPr>
        <w:tc>
          <w:tcPr>
            <w:tcW w:w="1372" w:type="dxa"/>
            <w:vAlign w:val="top"/>
          </w:tcPr>
          <w:p>
            <w:pPr>
              <w:ind w:left="603"/>
              <w:spacing w:before="7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5</w:t>
            </w:r>
          </w:p>
        </w:tc>
        <w:tc>
          <w:tcPr>
            <w:tcW w:w="23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7" w:type="dxa"/>
            <w:vAlign w:val="top"/>
          </w:tcPr>
          <w:p>
            <w:pPr>
              <w:ind w:left="1428"/>
              <w:spacing w:before="4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联网营销师</w:t>
            </w:r>
          </w:p>
        </w:tc>
        <w:tc>
          <w:tcPr>
            <w:tcW w:w="1220" w:type="dxa"/>
            <w:vAlign w:val="top"/>
          </w:tcPr>
          <w:p>
            <w:pPr>
              <w:ind w:left="525"/>
              <w:spacing w:before="7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</w:t>
            </w:r>
          </w:p>
        </w:tc>
      </w:tr>
      <w:tr>
        <w:trPr>
          <w:trHeight w:val="289" w:hRule="atLeast"/>
        </w:trPr>
        <w:tc>
          <w:tcPr>
            <w:tcW w:w="1372" w:type="dxa"/>
            <w:vAlign w:val="top"/>
          </w:tcPr>
          <w:p>
            <w:pPr>
              <w:ind w:left="603"/>
              <w:spacing w:before="7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6</w:t>
            </w:r>
          </w:p>
        </w:tc>
        <w:tc>
          <w:tcPr>
            <w:tcW w:w="23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7" w:type="dxa"/>
            <w:vAlign w:val="top"/>
          </w:tcPr>
          <w:p>
            <w:pPr>
              <w:ind w:left="1530"/>
              <w:spacing w:before="4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物流服务师</w:t>
            </w:r>
          </w:p>
        </w:tc>
        <w:tc>
          <w:tcPr>
            <w:tcW w:w="1220" w:type="dxa"/>
            <w:vAlign w:val="top"/>
          </w:tcPr>
          <w:p>
            <w:pPr>
              <w:ind w:left="562"/>
              <w:spacing w:before="7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</w:tr>
      <w:tr>
        <w:trPr>
          <w:trHeight w:val="289" w:hRule="atLeast"/>
        </w:trPr>
        <w:tc>
          <w:tcPr>
            <w:tcW w:w="1372" w:type="dxa"/>
            <w:vAlign w:val="top"/>
          </w:tcPr>
          <w:p>
            <w:pPr>
              <w:ind w:left="603"/>
              <w:spacing w:before="7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7</w:t>
            </w:r>
          </w:p>
        </w:tc>
        <w:tc>
          <w:tcPr>
            <w:tcW w:w="23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7" w:type="dxa"/>
            <w:vAlign w:val="top"/>
          </w:tcPr>
          <w:p>
            <w:pPr>
              <w:ind w:left="1424"/>
              <w:spacing w:before="4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全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媒体运营师</w:t>
            </w:r>
          </w:p>
        </w:tc>
        <w:tc>
          <w:tcPr>
            <w:tcW w:w="1220" w:type="dxa"/>
            <w:vAlign w:val="top"/>
          </w:tcPr>
          <w:p>
            <w:pPr>
              <w:ind w:left="568"/>
              <w:spacing w:before="77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</w:tr>
      <w:tr>
        <w:trPr>
          <w:trHeight w:val="569" w:hRule="atLeast"/>
        </w:trPr>
        <w:tc>
          <w:tcPr>
            <w:tcW w:w="9042" w:type="dxa"/>
            <w:vAlign w:val="top"/>
            <w:gridSpan w:val="4"/>
          </w:tcPr>
          <w:p>
            <w:pPr>
              <w:ind w:left="3073" w:right="1309" w:hanging="1792"/>
              <w:spacing w:before="40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赛场责任人：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贾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庆成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15037775599，院校联系人：郭威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13643997008。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赛场督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：屈云霞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13703411709</w:t>
            </w:r>
          </w:p>
        </w:tc>
      </w:tr>
    </w:tbl>
    <w:p>
      <w:pPr>
        <w:ind w:left="713"/>
        <w:spacing w:before="175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2.南阳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>技师学院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>(南、北校区)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>：承办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>14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>个赛项，具体赛项</w:t>
      </w:r>
    </w:p>
    <w:p>
      <w:pPr>
        <w:ind w:left="6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设</w:t>
      </w:r>
      <w:r>
        <w:rPr>
          <w:rFonts w:ascii="FangSong" w:hAnsi="FangSong" w:eastAsia="FangSong" w:cs="FangSong"/>
          <w:sz w:val="31"/>
          <w:szCs w:val="31"/>
          <w:spacing w:val="5"/>
        </w:rPr>
        <w:t>置如下。</w:t>
      </w:r>
    </w:p>
    <w:p>
      <w:pPr>
        <w:spacing w:line="10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16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20"/>
        <w:gridCol w:w="2315"/>
        <w:gridCol w:w="4174"/>
        <w:gridCol w:w="1254"/>
      </w:tblGrid>
      <w:tr>
        <w:trPr>
          <w:trHeight w:val="266" w:hRule="atLeast"/>
        </w:trPr>
        <w:tc>
          <w:tcPr>
            <w:tcW w:w="1420" w:type="dxa"/>
            <w:vAlign w:val="top"/>
          </w:tcPr>
          <w:p>
            <w:pPr>
              <w:ind w:left="503"/>
              <w:spacing w:before="50" w:line="19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2315" w:type="dxa"/>
            <w:vAlign w:val="top"/>
          </w:tcPr>
          <w:p>
            <w:pPr>
              <w:ind w:left="741"/>
              <w:spacing w:before="50" w:line="19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赛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项类别</w:t>
            </w:r>
          </w:p>
        </w:tc>
        <w:tc>
          <w:tcPr>
            <w:tcW w:w="4174" w:type="dxa"/>
            <w:vAlign w:val="top"/>
          </w:tcPr>
          <w:p>
            <w:pPr>
              <w:ind w:left="1673"/>
              <w:spacing w:before="50" w:line="19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赛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项名称</w:t>
            </w:r>
          </w:p>
        </w:tc>
        <w:tc>
          <w:tcPr>
            <w:tcW w:w="1254" w:type="dxa"/>
            <w:vAlign w:val="top"/>
          </w:tcPr>
          <w:p>
            <w:pPr>
              <w:ind w:left="438"/>
              <w:spacing w:before="50" w:line="19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队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数</w:t>
            </w:r>
          </w:p>
        </w:tc>
      </w:tr>
      <w:tr>
        <w:trPr>
          <w:trHeight w:val="262" w:hRule="atLeast"/>
        </w:trPr>
        <w:tc>
          <w:tcPr>
            <w:tcW w:w="1420" w:type="dxa"/>
            <w:vAlign w:val="top"/>
          </w:tcPr>
          <w:p>
            <w:pPr>
              <w:ind w:left="678"/>
              <w:spacing w:before="77" w:line="1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231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74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世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赛项目</w:t>
            </w:r>
          </w:p>
        </w:tc>
        <w:tc>
          <w:tcPr>
            <w:tcW w:w="4174" w:type="dxa"/>
            <w:vAlign w:val="top"/>
          </w:tcPr>
          <w:p>
            <w:pPr>
              <w:ind w:left="1486"/>
              <w:spacing w:before="46" w:line="19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CAD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</w:t>
            </w:r>
            <w:r>
              <w:rPr>
                <w:rFonts w:ascii="SimSun" w:hAnsi="SimSun" w:eastAsia="SimSun" w:cs="SimSun"/>
                <w:sz w:val="20"/>
                <w:szCs w:val="20"/>
              </w:rPr>
              <w:t>械设计</w:t>
            </w:r>
          </w:p>
        </w:tc>
        <w:tc>
          <w:tcPr>
            <w:tcW w:w="1254" w:type="dxa"/>
            <w:vAlign w:val="top"/>
          </w:tcPr>
          <w:p>
            <w:pPr>
              <w:ind w:left="579"/>
              <w:spacing w:before="78" w:line="16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</w:tr>
      <w:tr>
        <w:trPr>
          <w:trHeight w:val="262" w:hRule="atLeast"/>
        </w:trPr>
        <w:tc>
          <w:tcPr>
            <w:tcW w:w="1420" w:type="dxa"/>
            <w:vAlign w:val="top"/>
          </w:tcPr>
          <w:p>
            <w:pPr>
              <w:ind w:left="665"/>
              <w:spacing w:before="78" w:line="16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231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4" w:type="dxa"/>
            <w:vAlign w:val="top"/>
          </w:tcPr>
          <w:p>
            <w:pPr>
              <w:ind w:left="1883"/>
              <w:spacing w:before="45" w:line="20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焙</w:t>
            </w:r>
          </w:p>
        </w:tc>
        <w:tc>
          <w:tcPr>
            <w:tcW w:w="1254" w:type="dxa"/>
            <w:vAlign w:val="top"/>
          </w:tcPr>
          <w:p>
            <w:pPr>
              <w:ind w:left="584"/>
              <w:spacing w:before="78" w:line="16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</w:tr>
      <w:tr>
        <w:trPr>
          <w:trHeight w:val="262" w:hRule="atLeast"/>
        </w:trPr>
        <w:tc>
          <w:tcPr>
            <w:tcW w:w="1420" w:type="dxa"/>
            <w:vAlign w:val="top"/>
          </w:tcPr>
          <w:p>
            <w:pPr>
              <w:ind w:left="667"/>
              <w:spacing w:before="80" w:line="1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231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4" w:type="dxa"/>
            <w:vAlign w:val="top"/>
          </w:tcPr>
          <w:p>
            <w:pPr>
              <w:ind w:left="1043"/>
              <w:spacing w:before="47" w:line="19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器人系统集成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(双)</w:t>
            </w:r>
          </w:p>
        </w:tc>
        <w:tc>
          <w:tcPr>
            <w:tcW w:w="1254" w:type="dxa"/>
            <w:vAlign w:val="top"/>
          </w:tcPr>
          <w:p>
            <w:pPr>
              <w:ind w:left="584"/>
              <w:spacing w:before="80" w:line="1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</w:tr>
      <w:tr>
        <w:trPr>
          <w:trHeight w:val="261" w:hRule="atLeast"/>
        </w:trPr>
        <w:tc>
          <w:tcPr>
            <w:tcW w:w="1420" w:type="dxa"/>
            <w:vAlign w:val="top"/>
          </w:tcPr>
          <w:p>
            <w:pPr>
              <w:ind w:left="662"/>
              <w:spacing w:before="80" w:line="1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231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4" w:type="dxa"/>
            <w:vAlign w:val="top"/>
          </w:tcPr>
          <w:p>
            <w:pPr>
              <w:ind w:left="1672"/>
              <w:spacing w:before="46" w:line="19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汽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车技术</w:t>
            </w:r>
          </w:p>
        </w:tc>
        <w:tc>
          <w:tcPr>
            <w:tcW w:w="1254" w:type="dxa"/>
            <w:vAlign w:val="top"/>
          </w:tcPr>
          <w:p>
            <w:pPr>
              <w:ind w:left="584"/>
              <w:spacing w:before="81" w:line="16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</w:tr>
      <w:tr>
        <w:trPr>
          <w:trHeight w:val="262" w:hRule="atLeast"/>
        </w:trPr>
        <w:tc>
          <w:tcPr>
            <w:tcW w:w="1420" w:type="dxa"/>
            <w:vAlign w:val="top"/>
          </w:tcPr>
          <w:p>
            <w:pPr>
              <w:ind w:left="667"/>
              <w:spacing w:before="81" w:line="1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231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4" w:type="dxa"/>
            <w:vAlign w:val="top"/>
          </w:tcPr>
          <w:p>
            <w:pPr>
              <w:ind w:left="1463"/>
              <w:spacing w:before="47" w:line="19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信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息网络布线</w:t>
            </w:r>
          </w:p>
        </w:tc>
        <w:tc>
          <w:tcPr>
            <w:tcW w:w="1254" w:type="dxa"/>
            <w:vAlign w:val="top"/>
          </w:tcPr>
          <w:p>
            <w:pPr>
              <w:ind w:left="579"/>
              <w:spacing w:before="80" w:line="1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</w:tr>
      <w:tr>
        <w:trPr>
          <w:trHeight w:val="261" w:hRule="atLeast"/>
        </w:trPr>
        <w:tc>
          <w:tcPr>
            <w:tcW w:w="1420" w:type="dxa"/>
            <w:vAlign w:val="top"/>
          </w:tcPr>
          <w:p>
            <w:pPr>
              <w:ind w:left="664"/>
              <w:spacing w:before="79" w:line="1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231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552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国赛精选项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目</w:t>
            </w:r>
          </w:p>
        </w:tc>
        <w:tc>
          <w:tcPr>
            <w:tcW w:w="4174" w:type="dxa"/>
            <w:vAlign w:val="top"/>
          </w:tcPr>
          <w:p>
            <w:pPr>
              <w:ind w:left="1486"/>
              <w:spacing w:before="46" w:line="19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CAD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</w:t>
            </w:r>
            <w:r>
              <w:rPr>
                <w:rFonts w:ascii="SimSun" w:hAnsi="SimSun" w:eastAsia="SimSun" w:cs="SimSun"/>
                <w:sz w:val="20"/>
                <w:szCs w:val="20"/>
              </w:rPr>
              <w:t>械设计</w:t>
            </w:r>
          </w:p>
        </w:tc>
        <w:tc>
          <w:tcPr>
            <w:tcW w:w="1254" w:type="dxa"/>
            <w:vAlign w:val="top"/>
          </w:tcPr>
          <w:p>
            <w:pPr>
              <w:ind w:left="543"/>
              <w:spacing w:before="79" w:line="1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</w:t>
            </w:r>
          </w:p>
        </w:tc>
      </w:tr>
      <w:tr>
        <w:trPr>
          <w:trHeight w:val="262" w:hRule="atLeast"/>
        </w:trPr>
        <w:tc>
          <w:tcPr>
            <w:tcW w:w="1420" w:type="dxa"/>
            <w:vAlign w:val="top"/>
          </w:tcPr>
          <w:p>
            <w:pPr>
              <w:ind w:left="667"/>
              <w:spacing w:before="83" w:line="1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231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4" w:type="dxa"/>
            <w:vAlign w:val="top"/>
          </w:tcPr>
          <w:p>
            <w:pPr>
              <w:ind w:left="1382"/>
              <w:spacing w:before="49" w:line="19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电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工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(北校区)</w:t>
            </w:r>
          </w:p>
        </w:tc>
        <w:tc>
          <w:tcPr>
            <w:tcW w:w="1254" w:type="dxa"/>
            <w:vAlign w:val="top"/>
          </w:tcPr>
          <w:p>
            <w:pPr>
              <w:ind w:left="543"/>
              <w:spacing w:before="81" w:line="1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8</w:t>
            </w:r>
          </w:p>
        </w:tc>
      </w:tr>
      <w:tr>
        <w:trPr>
          <w:trHeight w:val="261" w:hRule="atLeast"/>
        </w:trPr>
        <w:tc>
          <w:tcPr>
            <w:tcW w:w="1420" w:type="dxa"/>
            <w:vAlign w:val="top"/>
          </w:tcPr>
          <w:p>
            <w:pPr>
              <w:ind w:left="663"/>
              <w:spacing w:before="81" w:line="16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231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4" w:type="dxa"/>
            <w:vAlign w:val="top"/>
          </w:tcPr>
          <w:p>
            <w:pPr>
              <w:ind w:left="1884"/>
              <w:spacing w:before="48" w:line="19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焊接</w:t>
            </w:r>
          </w:p>
        </w:tc>
        <w:tc>
          <w:tcPr>
            <w:tcW w:w="1254" w:type="dxa"/>
            <w:vAlign w:val="top"/>
          </w:tcPr>
          <w:p>
            <w:pPr>
              <w:ind w:left="543"/>
              <w:spacing w:before="81" w:line="16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</w:t>
            </w:r>
          </w:p>
        </w:tc>
      </w:tr>
      <w:tr>
        <w:trPr>
          <w:trHeight w:val="262" w:hRule="atLeast"/>
        </w:trPr>
        <w:tc>
          <w:tcPr>
            <w:tcW w:w="1420" w:type="dxa"/>
            <w:vAlign w:val="top"/>
          </w:tcPr>
          <w:p>
            <w:pPr>
              <w:ind w:left="663"/>
              <w:spacing w:before="82" w:line="16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231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4" w:type="dxa"/>
            <w:vAlign w:val="top"/>
          </w:tcPr>
          <w:p>
            <w:pPr>
              <w:ind w:left="1358"/>
              <w:spacing w:before="48" w:line="19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烘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焙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(北校区)</w:t>
            </w:r>
          </w:p>
        </w:tc>
        <w:tc>
          <w:tcPr>
            <w:tcW w:w="1254" w:type="dxa"/>
            <w:vAlign w:val="top"/>
          </w:tcPr>
          <w:p>
            <w:pPr>
              <w:ind w:left="584"/>
              <w:spacing w:before="83" w:line="1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</w:tr>
      <w:tr>
        <w:trPr>
          <w:trHeight w:val="262" w:hRule="atLeast"/>
        </w:trPr>
        <w:tc>
          <w:tcPr>
            <w:tcW w:w="1420" w:type="dxa"/>
            <w:vAlign w:val="top"/>
          </w:tcPr>
          <w:p>
            <w:pPr>
              <w:ind w:left="625"/>
              <w:spacing w:before="81" w:line="1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</w:t>
            </w:r>
          </w:p>
        </w:tc>
        <w:tc>
          <w:tcPr>
            <w:tcW w:w="231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4" w:type="dxa"/>
            <w:vAlign w:val="top"/>
          </w:tcPr>
          <w:p>
            <w:pPr>
              <w:ind w:left="1672"/>
              <w:spacing w:before="48" w:line="19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汽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车维修</w:t>
            </w:r>
          </w:p>
        </w:tc>
        <w:tc>
          <w:tcPr>
            <w:tcW w:w="1254" w:type="dxa"/>
            <w:vAlign w:val="top"/>
          </w:tcPr>
          <w:p>
            <w:pPr>
              <w:ind w:left="543"/>
              <w:spacing w:before="81" w:line="1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</w:t>
            </w:r>
          </w:p>
        </w:tc>
      </w:tr>
      <w:tr>
        <w:trPr>
          <w:trHeight w:val="262" w:hRule="atLeast"/>
        </w:trPr>
        <w:tc>
          <w:tcPr>
            <w:tcW w:w="1420" w:type="dxa"/>
            <w:vAlign w:val="top"/>
          </w:tcPr>
          <w:p>
            <w:pPr>
              <w:ind w:left="625"/>
              <w:spacing w:before="82" w:line="16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</w:p>
        </w:tc>
        <w:tc>
          <w:tcPr>
            <w:tcW w:w="231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4" w:type="dxa"/>
            <w:vAlign w:val="top"/>
          </w:tcPr>
          <w:p>
            <w:pPr>
              <w:ind w:left="1463"/>
              <w:spacing w:before="50" w:line="19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信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息网络布线</w:t>
            </w:r>
          </w:p>
        </w:tc>
        <w:tc>
          <w:tcPr>
            <w:tcW w:w="1254" w:type="dxa"/>
            <w:vAlign w:val="top"/>
          </w:tcPr>
          <w:p>
            <w:pPr>
              <w:ind w:left="584"/>
              <w:spacing w:before="84" w:line="16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</w:tr>
      <w:tr>
        <w:trPr>
          <w:trHeight w:val="262" w:hRule="atLeast"/>
        </w:trPr>
        <w:tc>
          <w:tcPr>
            <w:tcW w:w="1420" w:type="dxa"/>
            <w:vAlign w:val="top"/>
          </w:tcPr>
          <w:p>
            <w:pPr>
              <w:ind w:left="625"/>
              <w:spacing w:before="82" w:line="16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</w:t>
            </w:r>
          </w:p>
        </w:tc>
        <w:tc>
          <w:tcPr>
            <w:tcW w:w="231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4" w:type="dxa"/>
            <w:vAlign w:val="top"/>
          </w:tcPr>
          <w:p>
            <w:pPr>
              <w:ind w:left="1147"/>
              <w:spacing w:before="49" w:line="19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装配钳工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(北校区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)</w:t>
            </w:r>
          </w:p>
        </w:tc>
        <w:tc>
          <w:tcPr>
            <w:tcW w:w="1254" w:type="dxa"/>
            <w:vAlign w:val="top"/>
          </w:tcPr>
          <w:p>
            <w:pPr>
              <w:ind w:left="585"/>
              <w:spacing w:before="84" w:line="16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</w:tr>
      <w:tr>
        <w:trPr>
          <w:trHeight w:val="262" w:hRule="atLeast"/>
        </w:trPr>
        <w:tc>
          <w:tcPr>
            <w:tcW w:w="1420" w:type="dxa"/>
            <w:vAlign w:val="top"/>
          </w:tcPr>
          <w:p>
            <w:pPr>
              <w:ind w:left="625"/>
              <w:spacing w:before="81" w:line="1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</w:t>
            </w:r>
          </w:p>
        </w:tc>
        <w:tc>
          <w:tcPr>
            <w:tcW w:w="231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4" w:type="dxa"/>
            <w:vAlign w:val="top"/>
          </w:tcPr>
          <w:p>
            <w:pPr>
              <w:ind w:left="727"/>
              <w:spacing w:before="48" w:line="19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新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能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源汽车智能化技术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(双)</w:t>
            </w:r>
          </w:p>
        </w:tc>
        <w:tc>
          <w:tcPr>
            <w:tcW w:w="1254" w:type="dxa"/>
            <w:vAlign w:val="top"/>
          </w:tcPr>
          <w:p>
            <w:pPr>
              <w:ind w:left="579"/>
              <w:spacing w:before="82" w:line="16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</w:tr>
      <w:tr>
        <w:trPr>
          <w:trHeight w:val="261" w:hRule="atLeast"/>
        </w:trPr>
        <w:tc>
          <w:tcPr>
            <w:tcW w:w="1420" w:type="dxa"/>
            <w:vAlign w:val="top"/>
          </w:tcPr>
          <w:p>
            <w:pPr>
              <w:ind w:left="625"/>
              <w:spacing w:before="81" w:line="16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4</w:t>
            </w:r>
          </w:p>
        </w:tc>
        <w:tc>
          <w:tcPr>
            <w:tcW w:w="2315" w:type="dxa"/>
            <w:vAlign w:val="top"/>
          </w:tcPr>
          <w:p>
            <w:pPr>
              <w:ind w:left="535"/>
              <w:spacing w:before="48" w:line="19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省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赛精选项目</w:t>
            </w:r>
          </w:p>
        </w:tc>
        <w:tc>
          <w:tcPr>
            <w:tcW w:w="4174" w:type="dxa"/>
            <w:vAlign w:val="top"/>
          </w:tcPr>
          <w:p>
            <w:pPr>
              <w:ind w:left="1063"/>
              <w:spacing w:before="48" w:line="19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中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式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烹调师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(北校区)</w:t>
            </w:r>
          </w:p>
        </w:tc>
        <w:tc>
          <w:tcPr>
            <w:tcW w:w="1254" w:type="dxa"/>
            <w:vAlign w:val="top"/>
          </w:tcPr>
          <w:p>
            <w:pPr>
              <w:ind w:left="543"/>
              <w:spacing w:before="81" w:line="16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9163" w:type="dxa"/>
            <w:vAlign w:val="top"/>
            <w:gridSpan w:val="4"/>
          </w:tcPr>
          <w:p>
            <w:pPr>
              <w:ind w:left="3135" w:right="1280" w:hanging="1845"/>
              <w:spacing w:before="39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赛场责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任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人：崔长晋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13837766865，院校联系人：徐成军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13683775797.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赛场督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：林新春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13837728667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9"/>
          <w:pgMar w:top="1431" w:right="1369" w:bottom="1157" w:left="1368" w:header="0" w:footer="994" w:gutter="0"/>
        </w:sectPr>
        <w:rPr/>
      </w:pPr>
    </w:p>
    <w:p>
      <w:pPr>
        <w:spacing w:line="375" w:lineRule="auto"/>
        <w:rPr>
          <w:rFonts w:ascii="Arial"/>
          <w:sz w:val="21"/>
        </w:rPr>
      </w:pPr>
      <w:r/>
    </w:p>
    <w:p>
      <w:pPr>
        <w:ind w:left="670"/>
        <w:spacing w:before="101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1"/>
        </w:rPr>
        <w:t>3</w:t>
      </w:r>
      <w:r>
        <w:rPr>
          <w:rFonts w:ascii="FangSong" w:hAnsi="FangSong" w:eastAsia="FangSong" w:cs="FangSong"/>
          <w:sz w:val="31"/>
          <w:szCs w:val="31"/>
          <w:spacing w:val="6"/>
          <w:position w:val="21"/>
        </w:rPr>
        <w:t>.南阳医学高等专科学校：承办</w:t>
      </w:r>
      <w:r>
        <w:rPr>
          <w:rFonts w:ascii="FangSong" w:hAnsi="FangSong" w:eastAsia="FangSong" w:cs="FangSong"/>
          <w:sz w:val="31"/>
          <w:szCs w:val="31"/>
          <w:spacing w:val="6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1"/>
        </w:rPr>
        <w:t>3</w:t>
      </w:r>
      <w:r>
        <w:rPr>
          <w:rFonts w:ascii="FangSong" w:hAnsi="FangSong" w:eastAsia="FangSong" w:cs="FangSong"/>
          <w:sz w:val="31"/>
          <w:szCs w:val="31"/>
          <w:spacing w:val="6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1"/>
        </w:rPr>
        <w:t>个赛项，具体赛项设置如</w:t>
      </w:r>
    </w:p>
    <w:p>
      <w:pPr>
        <w:ind w:left="1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下</w:t>
      </w:r>
      <w:r>
        <w:rPr>
          <w:rFonts w:ascii="FangSong" w:hAnsi="FangSong" w:eastAsia="FangSong" w:cs="FangSong"/>
          <w:sz w:val="31"/>
          <w:szCs w:val="31"/>
          <w:spacing w:val="-8"/>
        </w:rPr>
        <w:t>。</w:t>
      </w:r>
    </w:p>
    <w:p>
      <w:pPr>
        <w:spacing w:line="17" w:lineRule="exact"/>
        <w:rPr/>
      </w:pPr>
      <w:r/>
    </w:p>
    <w:tbl>
      <w:tblPr>
        <w:tblStyle w:val="2"/>
        <w:tblW w:w="8906" w:type="dxa"/>
        <w:tblInd w:w="7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29"/>
        <w:gridCol w:w="2293"/>
        <w:gridCol w:w="4135"/>
        <w:gridCol w:w="1049"/>
      </w:tblGrid>
      <w:tr>
        <w:trPr>
          <w:trHeight w:val="339" w:hRule="atLeast"/>
        </w:trPr>
        <w:tc>
          <w:tcPr>
            <w:tcW w:w="1429" w:type="dxa"/>
            <w:vAlign w:val="top"/>
          </w:tcPr>
          <w:p>
            <w:pPr>
              <w:ind w:left="509"/>
              <w:spacing w:before="64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2293" w:type="dxa"/>
            <w:vAlign w:val="top"/>
          </w:tcPr>
          <w:p>
            <w:pPr>
              <w:ind w:left="730"/>
              <w:spacing w:before="6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赛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项类别</w:t>
            </w:r>
          </w:p>
        </w:tc>
        <w:tc>
          <w:tcPr>
            <w:tcW w:w="4135" w:type="dxa"/>
            <w:vAlign w:val="top"/>
          </w:tcPr>
          <w:p>
            <w:pPr>
              <w:ind w:left="1653"/>
              <w:spacing w:before="6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赛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项名称</w:t>
            </w:r>
          </w:p>
        </w:tc>
        <w:tc>
          <w:tcPr>
            <w:tcW w:w="1049" w:type="dxa"/>
            <w:vAlign w:val="top"/>
          </w:tcPr>
          <w:p>
            <w:pPr>
              <w:ind w:left="334"/>
              <w:spacing w:before="6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队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数</w:t>
            </w:r>
          </w:p>
        </w:tc>
      </w:tr>
      <w:tr>
        <w:trPr>
          <w:trHeight w:val="334" w:hRule="atLeast"/>
        </w:trPr>
        <w:tc>
          <w:tcPr>
            <w:tcW w:w="1429" w:type="dxa"/>
            <w:vAlign w:val="top"/>
          </w:tcPr>
          <w:p>
            <w:pPr>
              <w:ind w:left="683"/>
              <w:spacing w:before="9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2293" w:type="dxa"/>
            <w:vAlign w:val="top"/>
          </w:tcPr>
          <w:p>
            <w:pPr>
              <w:ind w:left="729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世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赛项目</w:t>
            </w:r>
          </w:p>
        </w:tc>
        <w:tc>
          <w:tcPr>
            <w:tcW w:w="4135" w:type="dxa"/>
            <w:vAlign w:val="top"/>
          </w:tcPr>
          <w:p>
            <w:pPr>
              <w:ind w:left="133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健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康和社会照护</w:t>
            </w:r>
          </w:p>
        </w:tc>
        <w:tc>
          <w:tcPr>
            <w:tcW w:w="1049" w:type="dxa"/>
            <w:vAlign w:val="top"/>
          </w:tcPr>
          <w:p>
            <w:pPr>
              <w:ind w:left="48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</w:tr>
      <w:tr>
        <w:trPr>
          <w:trHeight w:val="334" w:hRule="atLeast"/>
        </w:trPr>
        <w:tc>
          <w:tcPr>
            <w:tcW w:w="1429" w:type="dxa"/>
            <w:vAlign w:val="top"/>
          </w:tcPr>
          <w:p>
            <w:pPr>
              <w:ind w:left="670"/>
              <w:spacing w:before="95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22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41"/>
              <w:spacing w:before="23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国赛精选项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目</w:t>
            </w:r>
          </w:p>
        </w:tc>
        <w:tc>
          <w:tcPr>
            <w:tcW w:w="4135" w:type="dxa"/>
            <w:vAlign w:val="top"/>
          </w:tcPr>
          <w:p>
            <w:pPr>
              <w:ind w:left="1025"/>
              <w:spacing w:before="6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社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会体育指导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(健身)</w:t>
            </w:r>
          </w:p>
        </w:tc>
        <w:tc>
          <w:tcPr>
            <w:tcW w:w="1049" w:type="dxa"/>
            <w:vAlign w:val="top"/>
          </w:tcPr>
          <w:p>
            <w:pPr>
              <w:ind w:left="481"/>
              <w:spacing w:before="97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</w:tr>
      <w:tr>
        <w:trPr>
          <w:trHeight w:val="334" w:hRule="atLeast"/>
        </w:trPr>
        <w:tc>
          <w:tcPr>
            <w:tcW w:w="1429" w:type="dxa"/>
            <w:vAlign w:val="top"/>
          </w:tcPr>
          <w:p>
            <w:pPr>
              <w:ind w:left="67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22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5" w:type="dxa"/>
            <w:vAlign w:val="top"/>
          </w:tcPr>
          <w:p>
            <w:pPr>
              <w:ind w:left="1652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康照护</w:t>
            </w:r>
          </w:p>
        </w:tc>
        <w:tc>
          <w:tcPr>
            <w:tcW w:w="1049" w:type="dxa"/>
            <w:vAlign w:val="top"/>
          </w:tcPr>
          <w:p>
            <w:pPr>
              <w:ind w:left="481"/>
              <w:spacing w:before="96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</w:tr>
      <w:tr>
        <w:trPr>
          <w:trHeight w:val="543" w:hRule="atLeast"/>
        </w:trPr>
        <w:tc>
          <w:tcPr>
            <w:tcW w:w="8906" w:type="dxa"/>
            <w:vAlign w:val="top"/>
            <w:gridSpan w:val="4"/>
          </w:tcPr>
          <w:p>
            <w:pPr>
              <w:ind w:left="3006" w:right="1363" w:hanging="1634"/>
              <w:spacing w:before="36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赛场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责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任人：范真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13937746936，院校联系人：王伦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16637757907.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赛场督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：杨建丽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13837767767</w:t>
            </w:r>
          </w:p>
        </w:tc>
      </w:tr>
    </w:tbl>
    <w:p>
      <w:pPr>
        <w:ind w:left="657"/>
        <w:spacing w:before="193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4.南阳农业</w:t>
      </w:r>
      <w:r>
        <w:rPr>
          <w:rFonts w:ascii="FangSong" w:hAnsi="FangSong" w:eastAsia="FangSong" w:cs="FangSong"/>
          <w:sz w:val="31"/>
          <w:szCs w:val="31"/>
          <w:spacing w:val="2"/>
        </w:rPr>
        <w:t>职业学院：承办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个赛项，具体赛项设置如下。</w:t>
      </w:r>
    </w:p>
    <w:p>
      <w:pPr>
        <w:spacing w:line="13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982" w:type="dxa"/>
        <w:tblInd w:w="3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35"/>
        <w:gridCol w:w="2285"/>
        <w:gridCol w:w="4135"/>
        <w:gridCol w:w="1127"/>
      </w:tblGrid>
      <w:tr>
        <w:trPr>
          <w:trHeight w:val="306" w:hRule="atLeast"/>
        </w:trPr>
        <w:tc>
          <w:tcPr>
            <w:tcW w:w="1435" w:type="dxa"/>
            <w:vAlign w:val="top"/>
          </w:tcPr>
          <w:p>
            <w:pPr>
              <w:ind w:left="511"/>
              <w:spacing w:before="4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2285" w:type="dxa"/>
            <w:vAlign w:val="top"/>
          </w:tcPr>
          <w:p>
            <w:pPr>
              <w:ind w:left="726"/>
              <w:spacing w:before="4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赛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项类别</w:t>
            </w:r>
          </w:p>
        </w:tc>
        <w:tc>
          <w:tcPr>
            <w:tcW w:w="4135" w:type="dxa"/>
            <w:vAlign w:val="top"/>
          </w:tcPr>
          <w:p>
            <w:pPr>
              <w:ind w:left="1652"/>
              <w:spacing w:before="4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赛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项名称</w:t>
            </w:r>
          </w:p>
        </w:tc>
        <w:tc>
          <w:tcPr>
            <w:tcW w:w="1127" w:type="dxa"/>
            <w:vAlign w:val="top"/>
          </w:tcPr>
          <w:p>
            <w:pPr>
              <w:ind w:left="374"/>
              <w:spacing w:before="4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队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数</w:t>
            </w:r>
          </w:p>
        </w:tc>
      </w:tr>
      <w:tr>
        <w:trPr>
          <w:trHeight w:val="302" w:hRule="atLeast"/>
        </w:trPr>
        <w:tc>
          <w:tcPr>
            <w:tcW w:w="1435" w:type="dxa"/>
            <w:vAlign w:val="top"/>
          </w:tcPr>
          <w:p>
            <w:pPr>
              <w:ind w:left="685"/>
              <w:spacing w:before="85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2285" w:type="dxa"/>
            <w:vAlign w:val="top"/>
          </w:tcPr>
          <w:p>
            <w:pPr>
              <w:ind w:left="725"/>
              <w:spacing w:before="5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世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赛项目</w:t>
            </w:r>
          </w:p>
        </w:tc>
        <w:tc>
          <w:tcPr>
            <w:tcW w:w="4135" w:type="dxa"/>
            <w:vAlign w:val="top"/>
          </w:tcPr>
          <w:p>
            <w:pPr>
              <w:ind w:left="1863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砌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筑</w:t>
            </w:r>
          </w:p>
        </w:tc>
        <w:tc>
          <w:tcPr>
            <w:tcW w:w="1127" w:type="dxa"/>
            <w:vAlign w:val="top"/>
          </w:tcPr>
          <w:p>
            <w:pPr>
              <w:ind w:left="516"/>
              <w:spacing w:before="87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</w:tr>
      <w:tr>
        <w:trPr>
          <w:trHeight w:val="302" w:hRule="atLeast"/>
        </w:trPr>
        <w:tc>
          <w:tcPr>
            <w:tcW w:w="1435" w:type="dxa"/>
            <w:vAlign w:val="top"/>
          </w:tcPr>
          <w:p>
            <w:pPr>
              <w:ind w:left="672"/>
              <w:spacing w:before="87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2285" w:type="dxa"/>
            <w:vAlign w:val="top"/>
          </w:tcPr>
          <w:p>
            <w:pPr>
              <w:ind w:left="520"/>
              <w:spacing w:before="54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省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赛精选项目</w:t>
            </w:r>
          </w:p>
        </w:tc>
        <w:tc>
          <w:tcPr>
            <w:tcW w:w="4135" w:type="dxa"/>
            <w:vAlign w:val="top"/>
          </w:tcPr>
          <w:p>
            <w:pPr>
              <w:ind w:left="1447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消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防员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(双)</w:t>
            </w:r>
          </w:p>
        </w:tc>
        <w:tc>
          <w:tcPr>
            <w:tcW w:w="1127" w:type="dxa"/>
            <w:vAlign w:val="top"/>
          </w:tcPr>
          <w:p>
            <w:pPr>
              <w:ind w:left="518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</w:tr>
      <w:tr>
        <w:trPr>
          <w:trHeight w:val="513" w:hRule="atLeast"/>
        </w:trPr>
        <w:tc>
          <w:tcPr>
            <w:tcW w:w="8982" w:type="dxa"/>
            <w:vAlign w:val="top"/>
            <w:gridSpan w:val="4"/>
          </w:tcPr>
          <w:p>
            <w:pPr>
              <w:ind w:left="3045" w:right="1322" w:hanging="1714"/>
              <w:spacing w:before="27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赛场责任人：刘春霞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13837716549，院校联系人：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田晖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135038777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77.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赛场督导：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田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亚飞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13503773377</w:t>
            </w:r>
          </w:p>
        </w:tc>
      </w:tr>
    </w:tbl>
    <w:p>
      <w:pPr>
        <w:ind w:left="662"/>
        <w:spacing w:before="19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5.</w:t>
      </w:r>
      <w:r>
        <w:rPr>
          <w:rFonts w:ascii="FangSong" w:hAnsi="FangSong" w:eastAsia="FangSong" w:cs="FangSong"/>
          <w:sz w:val="31"/>
          <w:szCs w:val="31"/>
          <w:spacing w:val="-1"/>
        </w:rPr>
        <w:t>河南省经济管理学校：承办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4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个赛项，具体赛项设置如下。</w:t>
      </w:r>
    </w:p>
    <w:p>
      <w:pPr>
        <w:spacing w:line="14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39" w:type="dxa"/>
        <w:tblInd w:w="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23"/>
        <w:gridCol w:w="2303"/>
        <w:gridCol w:w="4180"/>
        <w:gridCol w:w="1133"/>
      </w:tblGrid>
      <w:tr>
        <w:trPr>
          <w:trHeight w:val="328" w:hRule="atLeast"/>
        </w:trPr>
        <w:tc>
          <w:tcPr>
            <w:tcW w:w="1423" w:type="dxa"/>
            <w:vAlign w:val="top"/>
          </w:tcPr>
          <w:p>
            <w:pPr>
              <w:ind w:left="504"/>
              <w:spacing w:before="5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2303" w:type="dxa"/>
            <w:vAlign w:val="top"/>
          </w:tcPr>
          <w:p>
            <w:pPr>
              <w:ind w:left="733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赛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项类别</w:t>
            </w:r>
          </w:p>
        </w:tc>
        <w:tc>
          <w:tcPr>
            <w:tcW w:w="4180" w:type="dxa"/>
            <w:vAlign w:val="top"/>
          </w:tcPr>
          <w:p>
            <w:pPr>
              <w:ind w:left="1675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赛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项名称</w:t>
            </w:r>
          </w:p>
        </w:tc>
        <w:tc>
          <w:tcPr>
            <w:tcW w:w="1133" w:type="dxa"/>
            <w:vAlign w:val="top"/>
          </w:tcPr>
          <w:p>
            <w:pPr>
              <w:ind w:left="376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队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数</w:t>
            </w:r>
          </w:p>
        </w:tc>
      </w:tr>
      <w:tr>
        <w:trPr>
          <w:trHeight w:val="323" w:hRule="atLeast"/>
        </w:trPr>
        <w:tc>
          <w:tcPr>
            <w:tcW w:w="1423" w:type="dxa"/>
            <w:vAlign w:val="top"/>
          </w:tcPr>
          <w:p>
            <w:pPr>
              <w:ind w:left="681"/>
              <w:spacing w:before="86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23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47"/>
              <w:spacing w:before="22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国赛精选项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目</w:t>
            </w:r>
          </w:p>
        </w:tc>
        <w:tc>
          <w:tcPr>
            <w:tcW w:w="4180" w:type="dxa"/>
            <w:vAlign w:val="top"/>
          </w:tcPr>
          <w:p>
            <w:pPr>
              <w:ind w:left="1676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餐厅服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务</w:t>
            </w:r>
          </w:p>
        </w:tc>
        <w:tc>
          <w:tcPr>
            <w:tcW w:w="1133" w:type="dxa"/>
            <w:vAlign w:val="top"/>
          </w:tcPr>
          <w:p>
            <w:pPr>
              <w:ind w:left="519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</w:tr>
      <w:tr>
        <w:trPr>
          <w:trHeight w:val="323" w:hRule="atLeast"/>
        </w:trPr>
        <w:tc>
          <w:tcPr>
            <w:tcW w:w="1423" w:type="dxa"/>
            <w:vAlign w:val="top"/>
          </w:tcPr>
          <w:p>
            <w:pPr>
              <w:ind w:left="668"/>
              <w:spacing w:before="88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23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0" w:type="dxa"/>
            <w:vAlign w:val="top"/>
          </w:tcPr>
          <w:p>
            <w:pPr>
              <w:ind w:left="1888"/>
              <w:spacing w:before="5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茶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艺</w:t>
            </w:r>
          </w:p>
        </w:tc>
        <w:tc>
          <w:tcPr>
            <w:tcW w:w="1133" w:type="dxa"/>
            <w:vAlign w:val="top"/>
          </w:tcPr>
          <w:p>
            <w:pPr>
              <w:ind w:left="481"/>
              <w:spacing w:before="87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423" w:type="dxa"/>
            <w:vAlign w:val="top"/>
          </w:tcPr>
          <w:p>
            <w:pPr>
              <w:ind w:left="669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23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29"/>
              <w:spacing w:before="22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表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演赛项目</w:t>
            </w:r>
          </w:p>
        </w:tc>
        <w:tc>
          <w:tcPr>
            <w:tcW w:w="4180" w:type="dxa"/>
            <w:vAlign w:val="top"/>
          </w:tcPr>
          <w:p>
            <w:pPr>
              <w:ind w:left="1887"/>
              <w:spacing w:before="56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泥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塑</w:t>
            </w:r>
          </w:p>
        </w:tc>
        <w:tc>
          <w:tcPr>
            <w:tcW w:w="1133" w:type="dxa"/>
            <w:vAlign w:val="top"/>
          </w:tcPr>
          <w:p>
            <w:pPr>
              <w:ind w:left="518"/>
              <w:spacing w:before="89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</w:tr>
      <w:tr>
        <w:trPr>
          <w:trHeight w:val="323" w:hRule="atLeast"/>
        </w:trPr>
        <w:tc>
          <w:tcPr>
            <w:tcW w:w="1423" w:type="dxa"/>
            <w:vAlign w:val="top"/>
          </w:tcPr>
          <w:p>
            <w:pPr>
              <w:ind w:left="664"/>
              <w:spacing w:before="9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23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0" w:type="dxa"/>
            <w:vAlign w:val="top"/>
          </w:tcPr>
          <w:p>
            <w:pPr>
              <w:ind w:left="1675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洛阳剪纸</w:t>
            </w:r>
          </w:p>
        </w:tc>
        <w:tc>
          <w:tcPr>
            <w:tcW w:w="1133" w:type="dxa"/>
            <w:vAlign w:val="top"/>
          </w:tcPr>
          <w:p>
            <w:pPr>
              <w:ind w:left="523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9039" w:type="dxa"/>
            <w:vAlign w:val="top"/>
            <w:gridSpan w:val="4"/>
          </w:tcPr>
          <w:p>
            <w:pPr>
              <w:ind w:left="3073" w:right="1587" w:hanging="1476"/>
              <w:spacing w:before="52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赛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场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责任人：徐世国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13938997997，院校联系人：13949368325.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赛场督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：董玉新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15893381273</w:t>
            </w:r>
          </w:p>
        </w:tc>
      </w:tr>
    </w:tbl>
    <w:p>
      <w:pPr>
        <w:ind w:left="655"/>
        <w:spacing w:before="207" w:line="23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七</w:t>
      </w:r>
      <w:r>
        <w:rPr>
          <w:rFonts w:ascii="SimHei" w:hAnsi="SimHei" w:eastAsia="SimHei" w:cs="SimHei"/>
          <w:sz w:val="31"/>
          <w:szCs w:val="31"/>
          <w:spacing w:val="7"/>
        </w:rPr>
        <w:t>、工作任务及分工</w:t>
      </w:r>
    </w:p>
    <w:p>
      <w:pPr>
        <w:ind w:left="637"/>
        <w:spacing w:before="210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(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一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南阳市人社局</w:t>
      </w:r>
    </w:p>
    <w:p>
      <w:pPr>
        <w:ind w:left="20" w:right="91" w:firstLine="645"/>
        <w:spacing w:before="229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.</w:t>
      </w:r>
      <w:r>
        <w:rPr>
          <w:rFonts w:ascii="FangSong" w:hAnsi="FangSong" w:eastAsia="FangSong" w:cs="FangSong"/>
          <w:sz w:val="31"/>
          <w:szCs w:val="31"/>
          <w:spacing w:val="12"/>
        </w:rPr>
        <w:t>负责筹备选拔赛的开展，邀请市局领导、媒体记者、嘉宾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等</w:t>
      </w:r>
      <w:r>
        <w:rPr>
          <w:rFonts w:ascii="FangSong" w:hAnsi="FangSong" w:eastAsia="FangSong" w:cs="FangSong"/>
          <w:sz w:val="31"/>
          <w:szCs w:val="31"/>
          <w:spacing w:val="-9"/>
        </w:rPr>
        <w:t>。</w:t>
      </w:r>
    </w:p>
    <w:p>
      <w:pPr>
        <w:ind w:left="657" w:right="1233" w:firstLine="1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2</w:t>
      </w:r>
      <w:r>
        <w:rPr>
          <w:rFonts w:ascii="FangSong" w:hAnsi="FangSong" w:eastAsia="FangSong" w:cs="FangSong"/>
          <w:sz w:val="31"/>
          <w:szCs w:val="31"/>
          <w:spacing w:val="9"/>
        </w:rPr>
        <w:t>.负责落实赛项承办单位及承办赛项。</w:t>
      </w:r>
      <w:r>
        <w:rPr>
          <w:rFonts w:ascii="FangSong" w:hAnsi="FangSong" w:eastAsia="FangSong" w:cs="FangSong"/>
          <w:sz w:val="31"/>
          <w:szCs w:val="31"/>
        </w:rPr>
        <w:t xml:space="preserve">            </w:t>
      </w:r>
      <w:r>
        <w:rPr>
          <w:rFonts w:ascii="FangSong" w:hAnsi="FangSong" w:eastAsia="FangSong" w:cs="FangSong"/>
          <w:sz w:val="31"/>
          <w:szCs w:val="31"/>
          <w:spacing w:val="10"/>
        </w:rPr>
        <w:t>3.负</w:t>
      </w:r>
      <w:r>
        <w:rPr>
          <w:rFonts w:ascii="FangSong" w:hAnsi="FangSong" w:eastAsia="FangSong" w:cs="FangSong"/>
          <w:sz w:val="31"/>
          <w:szCs w:val="31"/>
          <w:spacing w:val="5"/>
        </w:rPr>
        <w:t>责与人社厅、参赛队与承办学校的沟通与协调。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4</w:t>
      </w:r>
      <w:r>
        <w:rPr>
          <w:rFonts w:ascii="FangSong" w:hAnsi="FangSong" w:eastAsia="FangSong" w:cs="FangSong"/>
          <w:sz w:val="31"/>
          <w:szCs w:val="31"/>
          <w:spacing w:val="9"/>
        </w:rPr>
        <w:t>.</w:t>
      </w:r>
      <w:r>
        <w:rPr>
          <w:rFonts w:ascii="FangSong" w:hAnsi="FangSong" w:eastAsia="FangSong" w:cs="FangSong"/>
          <w:sz w:val="31"/>
          <w:szCs w:val="31"/>
          <w:spacing w:val="7"/>
        </w:rPr>
        <w:t>负责报名组织及参赛选手资格审查。</w:t>
      </w:r>
    </w:p>
    <w:p>
      <w:pPr>
        <w:ind w:right="91" w:firstLine="662"/>
        <w:spacing w:before="3" w:line="36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5</w:t>
      </w:r>
      <w:r>
        <w:rPr>
          <w:rFonts w:ascii="FangSong" w:hAnsi="FangSong" w:eastAsia="FangSong" w:cs="FangSong"/>
          <w:sz w:val="31"/>
          <w:szCs w:val="31"/>
          <w:spacing w:val="18"/>
        </w:rPr>
        <w:t>.</w:t>
      </w:r>
      <w:r>
        <w:rPr>
          <w:rFonts w:ascii="FangSong" w:hAnsi="FangSong" w:eastAsia="FangSong" w:cs="FangSong"/>
          <w:sz w:val="31"/>
          <w:szCs w:val="31"/>
          <w:spacing w:val="12"/>
        </w:rPr>
        <w:t>负责与南阳市政府的沟通和协调，落实参加开幕式的领导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名</w:t>
      </w:r>
      <w:r>
        <w:rPr>
          <w:rFonts w:ascii="FangSong" w:hAnsi="FangSong" w:eastAsia="FangSong" w:cs="FangSong"/>
          <w:sz w:val="31"/>
          <w:szCs w:val="31"/>
          <w:spacing w:val="7"/>
        </w:rPr>
        <w:t>单及参会人员。</w:t>
      </w:r>
    </w:p>
    <w:p>
      <w:pPr>
        <w:sectPr>
          <w:footerReference w:type="default" r:id="rId5"/>
          <w:pgSz w:w="11906" w:h="16839"/>
          <w:pgMar w:top="1431" w:right="1326" w:bottom="1156" w:left="1423" w:header="0" w:footer="994" w:gutter="0"/>
        </w:sectPr>
        <w:rPr/>
      </w:pPr>
    </w:p>
    <w:p>
      <w:pPr>
        <w:spacing w:line="376" w:lineRule="auto"/>
        <w:rPr>
          <w:rFonts w:ascii="Arial"/>
          <w:sz w:val="21"/>
        </w:rPr>
      </w:pPr>
      <w:r/>
    </w:p>
    <w:p>
      <w:pPr>
        <w:ind w:left="43" w:right="97" w:firstLine="621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6</w:t>
      </w:r>
      <w:r>
        <w:rPr>
          <w:rFonts w:ascii="FangSong" w:hAnsi="FangSong" w:eastAsia="FangSong" w:cs="FangSong"/>
          <w:sz w:val="31"/>
          <w:szCs w:val="31"/>
          <w:spacing w:val="19"/>
        </w:rPr>
        <w:t>.</w:t>
      </w:r>
      <w:r>
        <w:rPr>
          <w:rFonts w:ascii="FangSong" w:hAnsi="FangSong" w:eastAsia="FangSong" w:cs="FangSong"/>
          <w:sz w:val="31"/>
          <w:szCs w:val="31"/>
          <w:spacing w:val="12"/>
        </w:rPr>
        <w:t>负责与河南工业职业技术学院沟通和协调，落实开幕式时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间</w:t>
      </w:r>
      <w:r>
        <w:rPr>
          <w:rFonts w:ascii="FangSong" w:hAnsi="FangSong" w:eastAsia="FangSong" w:cs="FangSong"/>
          <w:sz w:val="31"/>
          <w:szCs w:val="31"/>
          <w:spacing w:val="6"/>
        </w:rPr>
        <w:t>、地点及市、局领导行程安排。</w:t>
      </w:r>
    </w:p>
    <w:p>
      <w:pPr>
        <w:ind w:left="665" w:right="6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7</w:t>
      </w:r>
      <w:r>
        <w:rPr>
          <w:rFonts w:ascii="FangSong" w:hAnsi="FangSong" w:eastAsia="FangSong" w:cs="FangSong"/>
          <w:sz w:val="31"/>
          <w:szCs w:val="31"/>
          <w:spacing w:val="9"/>
        </w:rPr>
        <w:t>.负责开幕式市、局领导讲话稿和主持词撰写。</w:t>
      </w:r>
      <w:r>
        <w:rPr>
          <w:rFonts w:ascii="FangSong" w:hAnsi="FangSong" w:eastAsia="FangSong" w:cs="FangSong"/>
          <w:sz w:val="31"/>
          <w:szCs w:val="31"/>
        </w:rPr>
        <w:t xml:space="preserve">            </w:t>
      </w:r>
      <w:r>
        <w:rPr>
          <w:rFonts w:ascii="FangSong" w:hAnsi="FangSong" w:eastAsia="FangSong" w:cs="FangSong"/>
          <w:sz w:val="31"/>
          <w:szCs w:val="31"/>
          <w:spacing w:val="8"/>
        </w:rPr>
        <w:t>8.负</w:t>
      </w:r>
      <w:r>
        <w:rPr>
          <w:rFonts w:ascii="FangSong" w:hAnsi="FangSong" w:eastAsia="FangSong" w:cs="FangSong"/>
          <w:sz w:val="31"/>
          <w:szCs w:val="31"/>
          <w:spacing w:val="5"/>
        </w:rPr>
        <w:t>责</w:t>
      </w:r>
      <w:r>
        <w:rPr>
          <w:rFonts w:ascii="FangSong" w:hAnsi="FangSong" w:eastAsia="FangSong" w:cs="FangSong"/>
          <w:sz w:val="31"/>
          <w:szCs w:val="31"/>
          <w:spacing w:val="4"/>
        </w:rPr>
        <w:t>与承办校沟通和联络，落实到校时间及参观路线规划。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9</w:t>
      </w:r>
      <w:r>
        <w:rPr>
          <w:rFonts w:ascii="FangSong" w:hAnsi="FangSong" w:eastAsia="FangSong" w:cs="FangSong"/>
          <w:sz w:val="31"/>
          <w:szCs w:val="31"/>
          <w:spacing w:val="13"/>
        </w:rPr>
        <w:t>.</w:t>
      </w:r>
      <w:r>
        <w:rPr>
          <w:rFonts w:ascii="FangSong" w:hAnsi="FangSong" w:eastAsia="FangSong" w:cs="FangSong"/>
          <w:sz w:val="31"/>
          <w:szCs w:val="31"/>
          <w:spacing w:val="9"/>
        </w:rPr>
        <w:t>负责各赛项裁判员的遴选和推荐及裁判聘书打印或行文。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</w:t>
      </w:r>
      <w:r>
        <w:rPr>
          <w:rFonts w:ascii="FangSong" w:hAnsi="FangSong" w:eastAsia="FangSong" w:cs="FangSong"/>
          <w:sz w:val="31"/>
          <w:szCs w:val="31"/>
          <w:spacing w:val="6"/>
        </w:rPr>
        <w:t>0.筹备大赛经费并落实到位。</w:t>
      </w:r>
    </w:p>
    <w:p>
      <w:pPr>
        <w:ind w:left="670"/>
        <w:spacing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2"/>
        </w:rPr>
        <w:t>11.负责公布选拔赛结果</w:t>
      </w:r>
    </w:p>
    <w:p>
      <w:pPr>
        <w:ind w:left="670"/>
        <w:spacing w:before="1" w:line="2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12.落实大赛获奖奖励及荣誉。</w:t>
      </w:r>
    </w:p>
    <w:p>
      <w:pPr>
        <w:ind w:left="670"/>
        <w:spacing w:before="192"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1</w:t>
      </w:r>
      <w:r>
        <w:rPr>
          <w:rFonts w:ascii="FangSong" w:hAnsi="FangSong" w:eastAsia="FangSong" w:cs="FangSong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5"/>
        </w:rPr>
        <w:t>.负责大赛的宣传报道。</w:t>
      </w:r>
    </w:p>
    <w:p>
      <w:pPr>
        <w:ind w:left="642"/>
        <w:spacing w:before="194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(二)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河南工业职业技术学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院</w:t>
      </w:r>
    </w:p>
    <w:p>
      <w:pPr>
        <w:ind w:right="97" w:firstLine="670"/>
        <w:spacing w:before="23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.</w:t>
      </w:r>
      <w:r>
        <w:rPr>
          <w:rFonts w:ascii="FangSong" w:hAnsi="FangSong" w:eastAsia="FangSong" w:cs="FangSong"/>
          <w:sz w:val="31"/>
          <w:szCs w:val="31"/>
          <w:spacing w:val="12"/>
        </w:rPr>
        <w:t>负责与人社局的沟通与协调，落实开幕式议程，做好市局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领</w:t>
      </w:r>
      <w:r>
        <w:rPr>
          <w:rFonts w:ascii="FangSong" w:hAnsi="FangSong" w:eastAsia="FangSong" w:cs="FangSong"/>
          <w:sz w:val="31"/>
          <w:szCs w:val="31"/>
          <w:spacing w:val="8"/>
        </w:rPr>
        <w:t>导的联络和接待工作。</w:t>
      </w:r>
    </w:p>
    <w:p>
      <w:pPr>
        <w:ind w:left="12" w:right="97" w:firstLine="650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2.负责开幕式组织与筹备，包括开幕式议程及学校领导讲</w:t>
      </w:r>
      <w:r>
        <w:rPr>
          <w:rFonts w:ascii="FangSong" w:hAnsi="FangSong" w:eastAsia="FangSong" w:cs="FangSong"/>
          <w:sz w:val="31"/>
          <w:szCs w:val="31"/>
          <w:spacing w:val="8"/>
        </w:rPr>
        <w:t>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稿</w:t>
      </w:r>
      <w:r>
        <w:rPr>
          <w:rFonts w:ascii="FangSong" w:hAnsi="FangSong" w:eastAsia="FangSong" w:cs="FangSong"/>
          <w:sz w:val="31"/>
          <w:szCs w:val="31"/>
          <w:spacing w:val="3"/>
        </w:rPr>
        <w:t>撰写。</w:t>
      </w:r>
    </w:p>
    <w:p>
      <w:pPr>
        <w:ind w:left="3" w:right="6" w:firstLine="671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3</w:t>
      </w:r>
      <w:r>
        <w:rPr>
          <w:rFonts w:ascii="FangSong" w:hAnsi="FangSong" w:eastAsia="FangSong" w:cs="FangSong"/>
          <w:sz w:val="31"/>
          <w:szCs w:val="31"/>
          <w:spacing w:val="12"/>
        </w:rPr>
        <w:t>.负责校园内大赛氛围营造，在报告厅周围、南门、东门到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赛场两</w:t>
      </w:r>
      <w:r>
        <w:rPr>
          <w:rFonts w:ascii="FangSong" w:hAnsi="FangSong" w:eastAsia="FangSong" w:cs="FangSong"/>
          <w:sz w:val="31"/>
          <w:szCs w:val="31"/>
          <w:spacing w:val="6"/>
        </w:rPr>
        <w:t>侧</w:t>
      </w:r>
      <w:r>
        <w:rPr>
          <w:rFonts w:ascii="FangSong" w:hAnsi="FangSong" w:eastAsia="FangSong" w:cs="FangSong"/>
          <w:sz w:val="31"/>
          <w:szCs w:val="31"/>
          <w:spacing w:val="5"/>
        </w:rPr>
        <w:t>以及餐厅外墙悬挂条幅、沿路摆放大赛旗帜(注水旗杆)。</w:t>
      </w:r>
    </w:p>
    <w:p>
      <w:pPr>
        <w:ind w:left="661"/>
        <w:spacing w:before="1" w:line="2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4</w:t>
      </w:r>
      <w:r>
        <w:rPr>
          <w:rFonts w:ascii="FangSong" w:hAnsi="FangSong" w:eastAsia="FangSong" w:cs="FangSong"/>
          <w:sz w:val="31"/>
          <w:szCs w:val="31"/>
          <w:spacing w:val="9"/>
        </w:rPr>
        <w:t>.</w:t>
      </w:r>
      <w:r>
        <w:rPr>
          <w:rFonts w:ascii="FangSong" w:hAnsi="FangSong" w:eastAsia="FangSong" w:cs="FangSong"/>
          <w:sz w:val="31"/>
          <w:szCs w:val="31"/>
          <w:spacing w:val="6"/>
        </w:rPr>
        <w:t>负责准备开幕式会议资料。</w:t>
      </w:r>
    </w:p>
    <w:p>
      <w:pPr>
        <w:ind w:left="642"/>
        <w:spacing w:before="193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(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三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)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承办学校</w:t>
      </w:r>
    </w:p>
    <w:p>
      <w:pPr>
        <w:ind w:left="670"/>
        <w:spacing w:before="229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2"/>
        </w:rPr>
        <w:t>1</w:t>
      </w:r>
      <w:r>
        <w:rPr>
          <w:rFonts w:ascii="FangSong" w:hAnsi="FangSong" w:eastAsia="FangSong" w:cs="FangSong"/>
          <w:sz w:val="31"/>
          <w:szCs w:val="31"/>
          <w:spacing w:val="7"/>
          <w:position w:val="22"/>
        </w:rPr>
        <w:t>.在人社局的指导下，做好选拔赛工作。</w:t>
      </w:r>
    </w:p>
    <w:p>
      <w:pPr>
        <w:ind w:left="663"/>
        <w:spacing w:before="1" w:line="2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2.做好市局领导联络、接待和参观引导工作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57" w:firstLine="618"/>
        <w:spacing w:before="191" w:line="36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</w:t>
      </w:r>
      <w:r>
        <w:rPr>
          <w:rFonts w:ascii="FangSong" w:hAnsi="FangSong" w:eastAsia="FangSong" w:cs="FangSong"/>
          <w:sz w:val="31"/>
          <w:szCs w:val="31"/>
          <w:spacing w:val="5"/>
        </w:rPr>
        <w:t>负</w:t>
      </w:r>
      <w:r>
        <w:rPr>
          <w:rFonts w:ascii="FangSong" w:hAnsi="FangSong" w:eastAsia="FangSong" w:cs="FangSong"/>
          <w:sz w:val="31"/>
          <w:szCs w:val="31"/>
          <w:spacing w:val="4"/>
        </w:rPr>
        <w:t>责编制技术工作文件、参赛指南、比赛样题、工作方案、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比赛</w:t>
      </w:r>
      <w:r>
        <w:rPr>
          <w:rFonts w:ascii="FangSong" w:hAnsi="FangSong" w:eastAsia="FangSong" w:cs="FangSong"/>
          <w:sz w:val="31"/>
          <w:szCs w:val="31"/>
          <w:spacing w:val="-6"/>
        </w:rPr>
        <w:t>抽</w:t>
      </w:r>
      <w:r>
        <w:rPr>
          <w:rFonts w:ascii="FangSong" w:hAnsi="FangSong" w:eastAsia="FangSong" w:cs="FangSong"/>
          <w:sz w:val="31"/>
          <w:szCs w:val="31"/>
          <w:spacing w:val="-4"/>
        </w:rPr>
        <w:t>签表格、成绩表格、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比赛赛题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出题并保证保密)。</w:t>
      </w:r>
    </w:p>
    <w:p>
      <w:pPr>
        <w:sectPr>
          <w:footerReference w:type="default" r:id="rId6"/>
          <w:pgSz w:w="11906" w:h="16839"/>
          <w:pgMar w:top="1431" w:right="1320" w:bottom="1155" w:left="1418" w:header="0" w:footer="994" w:gutter="0"/>
        </w:sectPr>
        <w:rPr/>
      </w:pPr>
    </w:p>
    <w:p>
      <w:pPr>
        <w:spacing w:line="376" w:lineRule="auto"/>
        <w:rPr>
          <w:rFonts w:ascii="Arial"/>
          <w:sz w:val="21"/>
        </w:rPr>
      </w:pPr>
      <w:r/>
    </w:p>
    <w:p>
      <w:pPr>
        <w:ind w:left="2" w:firstLine="644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4.做好比赛设备的安装调试、耗材购置，做好电力保障、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络保障、安全防护、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医疗保障等工作，确保比赛顺利进行。</w:t>
      </w:r>
    </w:p>
    <w:p>
      <w:pPr>
        <w:ind w:left="9" w:firstLine="642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5</w:t>
      </w:r>
      <w:r>
        <w:rPr>
          <w:rFonts w:ascii="FangSong" w:hAnsi="FangSong" w:eastAsia="FangSong" w:cs="FangSong"/>
          <w:sz w:val="31"/>
          <w:szCs w:val="31"/>
          <w:spacing w:val="18"/>
        </w:rPr>
        <w:t>.</w:t>
      </w:r>
      <w:r>
        <w:rPr>
          <w:rFonts w:ascii="FangSong" w:hAnsi="FangSong" w:eastAsia="FangSong" w:cs="FangSong"/>
          <w:sz w:val="31"/>
          <w:szCs w:val="31"/>
          <w:spacing w:val="12"/>
        </w:rPr>
        <w:t>做好校园环境、卫生保障，赛场通风消毒、大赛氛围营造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等</w:t>
      </w:r>
      <w:r>
        <w:rPr>
          <w:rFonts w:ascii="FangSong" w:hAnsi="FangSong" w:eastAsia="FangSong" w:cs="FangSong"/>
          <w:sz w:val="31"/>
          <w:szCs w:val="31"/>
          <w:spacing w:val="-9"/>
        </w:rPr>
        <w:t>。</w:t>
      </w:r>
    </w:p>
    <w:p>
      <w:pPr>
        <w:ind w:left="650" w:right="1461"/>
        <w:spacing w:before="3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6.做好参赛队接待</w:t>
      </w:r>
      <w:r>
        <w:rPr>
          <w:rFonts w:ascii="FangSong" w:hAnsi="FangSong" w:eastAsia="FangSong" w:cs="FangSong"/>
          <w:sz w:val="31"/>
          <w:szCs w:val="31"/>
          <w:spacing w:val="-1"/>
        </w:rPr>
        <w:t>安排、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比赛组织、就餐服务等。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7</w:t>
      </w:r>
      <w:r>
        <w:rPr>
          <w:rFonts w:ascii="FangSong" w:hAnsi="FangSong" w:eastAsia="FangSong" w:cs="FangSong"/>
          <w:sz w:val="31"/>
          <w:szCs w:val="31"/>
          <w:spacing w:val="9"/>
        </w:rPr>
        <w:t>.做好参赛选手报到登记、身份审查等。</w:t>
      </w:r>
      <w:r>
        <w:rPr>
          <w:rFonts w:ascii="FangSong" w:hAnsi="FangSong" w:eastAsia="FangSong" w:cs="FangSong"/>
          <w:sz w:val="31"/>
          <w:szCs w:val="31"/>
        </w:rPr>
        <w:t xml:space="preserve">        </w:t>
      </w:r>
      <w:r>
        <w:rPr>
          <w:rFonts w:ascii="FangSong" w:hAnsi="FangSong" w:eastAsia="FangSong" w:cs="FangSong"/>
          <w:sz w:val="31"/>
          <w:szCs w:val="31"/>
          <w:spacing w:val="-2"/>
        </w:rPr>
        <w:t>8.准备参赛资料：</w:t>
      </w:r>
      <w:r>
        <w:rPr>
          <w:rFonts w:ascii="FangSong" w:hAnsi="FangSong" w:eastAsia="FangSong" w:cs="FangSong"/>
          <w:sz w:val="31"/>
          <w:szCs w:val="31"/>
          <w:spacing w:val="-1"/>
        </w:rPr>
        <w:t>参赛指南、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比赛文件、胸卡等。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9</w:t>
      </w:r>
      <w:r>
        <w:rPr>
          <w:rFonts w:ascii="FangSong" w:hAnsi="FangSong" w:eastAsia="FangSong" w:cs="FangSong"/>
          <w:sz w:val="31"/>
          <w:szCs w:val="31"/>
          <w:spacing w:val="9"/>
        </w:rPr>
        <w:t>.做好赛场指引、大赛氛围营造等。</w:t>
      </w:r>
      <w:r>
        <w:rPr>
          <w:rFonts w:ascii="FangSong" w:hAnsi="FangSong" w:eastAsia="FangSong" w:cs="FangSong"/>
          <w:sz w:val="31"/>
          <w:szCs w:val="31"/>
        </w:rPr>
        <w:t xml:space="preserve">            </w:t>
      </w:r>
      <w:r>
        <w:rPr>
          <w:rFonts w:ascii="FangSong" w:hAnsi="FangSong" w:eastAsia="FangSong" w:cs="FangSong"/>
          <w:sz w:val="31"/>
          <w:szCs w:val="31"/>
          <w:spacing w:val="10"/>
        </w:rPr>
        <w:t>1</w:t>
      </w:r>
      <w:r>
        <w:rPr>
          <w:rFonts w:ascii="FangSong" w:hAnsi="FangSong" w:eastAsia="FangSong" w:cs="FangSong"/>
          <w:sz w:val="31"/>
          <w:szCs w:val="31"/>
          <w:spacing w:val="9"/>
        </w:rPr>
        <w:t>0.汇总比赛成绩，并及时上报人社局。</w:t>
      </w:r>
      <w:r>
        <w:rPr>
          <w:rFonts w:ascii="FangSong" w:hAnsi="FangSong" w:eastAsia="FangSong" w:cs="FangSong"/>
          <w:sz w:val="31"/>
          <w:szCs w:val="31"/>
        </w:rPr>
        <w:t xml:space="preserve">         </w:t>
      </w:r>
      <w:r>
        <w:rPr>
          <w:rFonts w:ascii="FangSong" w:hAnsi="FangSong" w:eastAsia="FangSong" w:cs="FangSong"/>
          <w:sz w:val="31"/>
          <w:szCs w:val="31"/>
          <w:spacing w:val="13"/>
        </w:rPr>
        <w:t>1</w:t>
      </w:r>
      <w:r>
        <w:rPr>
          <w:rFonts w:ascii="FangSong" w:hAnsi="FangSong" w:eastAsia="FangSong" w:cs="FangSong"/>
          <w:sz w:val="31"/>
          <w:szCs w:val="31"/>
          <w:spacing w:val="7"/>
        </w:rPr>
        <w:t>1.比赛结束，负责相关赛项的集训工作。</w:t>
      </w:r>
    </w:p>
    <w:p>
      <w:pPr>
        <w:ind w:left="636"/>
        <w:spacing w:before="1" w:line="229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八</w:t>
      </w:r>
      <w:r>
        <w:rPr>
          <w:rFonts w:ascii="SimHei" w:hAnsi="SimHei" w:eastAsia="SimHei" w:cs="SimHei"/>
          <w:sz w:val="31"/>
          <w:szCs w:val="31"/>
          <w:spacing w:val="7"/>
        </w:rPr>
        <w:t>、成绩发布</w:t>
      </w:r>
    </w:p>
    <w:p>
      <w:pPr>
        <w:ind w:firstLine="635"/>
        <w:spacing w:before="214" w:line="36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每个</w:t>
      </w:r>
      <w:r>
        <w:rPr>
          <w:rFonts w:ascii="FangSong" w:hAnsi="FangSong" w:eastAsia="FangSong" w:cs="FangSong"/>
          <w:sz w:val="31"/>
          <w:szCs w:val="31"/>
          <w:spacing w:val="7"/>
        </w:rPr>
        <w:t>赛项结束后，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由本赛项裁判长、裁判员签字后报赛场责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任</w:t>
      </w:r>
      <w:r>
        <w:rPr>
          <w:rFonts w:ascii="FangSong" w:hAnsi="FangSong" w:eastAsia="FangSong" w:cs="FangSong"/>
          <w:sz w:val="31"/>
          <w:szCs w:val="31"/>
          <w:spacing w:val="8"/>
        </w:rPr>
        <w:t>人、赛场督导核准后，现场发布成绩。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firstLine="5448"/>
        <w:spacing w:line="2326" w:lineRule="exact"/>
        <w:textAlignment w:val="center"/>
        <w:rPr/>
      </w:pPr>
      <w:r>
        <w:pict>
          <v:group id="_x0000_s1" style="mso-position-vertical-relative:line;mso-position-horizontal-relative:char;width:123.95pt;height:116.3pt;" filled="false" stroked="false" coordsize="2478,2326" coordorigin="0,0">
            <v:shape id="_x0000_s2" style="position:absolute;left:11;top:0;width:2468;height:2326;" filled="false" stroked="false" type="#_x0000_t75">
              <v:imagedata r:id="rId8"/>
            </v:shape>
            <v:shape id="_x0000_s3" style="position:absolute;left:-20;top:-20;width:2518;height:242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101" w:line="222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8"/>
                      </w:rPr>
                      <w:t>2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2"/>
                      </w:rPr>
                      <w:t>023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2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2"/>
                      </w:rPr>
                      <w:t>年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2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2"/>
                      </w:rPr>
                      <w:t>2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2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2"/>
                      </w:rPr>
                      <w:t>月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2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2"/>
                      </w:rPr>
                      <w:t>21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2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2"/>
                      </w:rPr>
                      <w:t>日</w:t>
                    </w:r>
                  </w:p>
                </w:txbxContent>
              </v:textbox>
            </v:shape>
          </v:group>
        </w:pict>
      </w:r>
    </w:p>
    <w:sectPr>
      <w:footerReference w:type="default" r:id="rId7"/>
      <w:pgSz w:w="11906" w:h="16839"/>
      <w:pgMar w:top="1431" w:right="1418" w:bottom="1157" w:left="1433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0" w:lineRule="exact"/>
      <w:textAlignment w:val="center"/>
      <w:rPr/>
    </w:pPr>
    <w:r>
      <w:drawing>
        <wp:inline distT="0" distB="0" distL="0" distR="0">
          <wp:extent cx="6067551" cy="88900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067551" cy="8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line="341" w:lineRule="auto"/>
      <w:rPr>
        <w:rFonts w:ascii="Arial"/>
        <w:sz w:val="21"/>
      </w:rPr>
    </w:pPr>
    <w:r/>
  </w:p>
  <w:p>
    <w:pPr>
      <w:ind w:left="4760"/>
      <w:spacing w:line="187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8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7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7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6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2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3.jpeg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2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</dc:creator>
  <dcterms:created xsi:type="dcterms:W3CDTF">2023-02-23T17:11:46Z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2023-04-10T09:31:44</vt:filetime>
  </op:property>
</op:Properties>
</file>